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00B" w:rsidRPr="008F7004" w:rsidRDefault="004F200B" w:rsidP="00AF5B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F7004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5F3D33" w:rsidRPr="008F7004" w:rsidRDefault="004F200B" w:rsidP="005F3D33">
      <w:pPr>
        <w:rPr>
          <w:rFonts w:ascii="Times New Roman" w:hAnsi="Times New Roman" w:cs="Times New Roman"/>
          <w:b/>
          <w:sz w:val="24"/>
          <w:szCs w:val="24"/>
        </w:rPr>
      </w:pPr>
      <w:r w:rsidRPr="008F7004">
        <w:rPr>
          <w:rFonts w:ascii="Times New Roman" w:hAnsi="Times New Roman" w:cs="Times New Roman"/>
          <w:b/>
          <w:sz w:val="24"/>
          <w:szCs w:val="24"/>
        </w:rPr>
        <w:t>ОБЩИНСКИ СЪВЕТ – ВРАЦА</w:t>
      </w:r>
    </w:p>
    <w:p w:rsidR="005F3D33" w:rsidRPr="008F7004" w:rsidRDefault="005F3D33" w:rsidP="00B33B84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8F7004">
        <w:rPr>
          <w:rFonts w:ascii="Times New Roman" w:hAnsi="Times New Roman"/>
          <w:b/>
          <w:sz w:val="28"/>
          <w:szCs w:val="24"/>
        </w:rPr>
        <w:t>ПРЕДЛОЖЕНИЕ</w:t>
      </w:r>
    </w:p>
    <w:p w:rsidR="00C77BB5" w:rsidRPr="008F7004" w:rsidRDefault="00665532" w:rsidP="00C77B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F7004">
        <w:rPr>
          <w:rFonts w:ascii="Times New Roman" w:hAnsi="Times New Roman"/>
          <w:b/>
          <w:sz w:val="24"/>
          <w:szCs w:val="24"/>
        </w:rPr>
        <w:t>о</w:t>
      </w:r>
      <w:r w:rsidR="00832AE4" w:rsidRPr="008F7004">
        <w:rPr>
          <w:rFonts w:ascii="Times New Roman" w:hAnsi="Times New Roman"/>
          <w:b/>
          <w:sz w:val="24"/>
          <w:szCs w:val="24"/>
        </w:rPr>
        <w:t xml:space="preserve">т </w:t>
      </w:r>
      <w:r w:rsidR="00BA7FB0" w:rsidRPr="008F7004">
        <w:rPr>
          <w:rFonts w:ascii="Times New Roman" w:hAnsi="Times New Roman"/>
          <w:b/>
          <w:sz w:val="24"/>
          <w:szCs w:val="24"/>
        </w:rPr>
        <w:t>Калин Каменов</w:t>
      </w:r>
    </w:p>
    <w:p w:rsidR="00C77BB5" w:rsidRPr="008F7004" w:rsidRDefault="00BA7FB0" w:rsidP="00C77BB5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8F7004">
        <w:rPr>
          <w:rFonts w:ascii="Times New Roman" w:hAnsi="Times New Roman"/>
          <w:b/>
          <w:sz w:val="24"/>
          <w:szCs w:val="24"/>
        </w:rPr>
        <w:t>Кмет на Община Враца</w:t>
      </w:r>
    </w:p>
    <w:p w:rsidR="00307A92" w:rsidRPr="008F7004" w:rsidRDefault="00307A92" w:rsidP="00C77B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F200B" w:rsidRPr="008F7004" w:rsidRDefault="004F200B" w:rsidP="00B33B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7004">
        <w:rPr>
          <w:rFonts w:ascii="Times New Roman" w:hAnsi="Times New Roman" w:cs="Times New Roman"/>
          <w:b/>
          <w:sz w:val="24"/>
          <w:szCs w:val="24"/>
        </w:rPr>
        <w:t>Относно:</w:t>
      </w:r>
      <w:r w:rsidR="00B35A3C" w:rsidRPr="008F7004">
        <w:rPr>
          <w:rFonts w:ascii="Times New Roman" w:hAnsi="Times New Roman" w:cs="Times New Roman"/>
          <w:b/>
          <w:sz w:val="24"/>
          <w:szCs w:val="24"/>
        </w:rPr>
        <w:t xml:space="preserve"> Допускане изработването на проект за </w:t>
      </w:r>
      <w:r w:rsidR="00F03A54" w:rsidRPr="008F7004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A72E16" w:rsidRPr="008F7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5A3C" w:rsidRPr="008F7004">
        <w:rPr>
          <w:rFonts w:ascii="Times New Roman" w:hAnsi="Times New Roman" w:cs="Times New Roman"/>
          <w:b/>
          <w:sz w:val="24"/>
          <w:szCs w:val="24"/>
        </w:rPr>
        <w:t xml:space="preserve">за промяна на предназначението на </w:t>
      </w:r>
      <w:r w:rsidR="00BA7FB0" w:rsidRPr="008F7004">
        <w:rPr>
          <w:rFonts w:ascii="Times New Roman" w:hAnsi="Times New Roman" w:cs="Times New Roman"/>
          <w:b/>
          <w:sz w:val="24"/>
          <w:szCs w:val="24"/>
        </w:rPr>
        <w:t>земеделска</w:t>
      </w:r>
      <w:r w:rsidR="00A72E16" w:rsidRPr="008F7004">
        <w:rPr>
          <w:rFonts w:ascii="Times New Roman" w:hAnsi="Times New Roman" w:cs="Times New Roman"/>
          <w:b/>
          <w:sz w:val="24"/>
          <w:szCs w:val="24"/>
        </w:rPr>
        <w:t xml:space="preserve"> земя, </w:t>
      </w:r>
      <w:r w:rsidR="0091117A" w:rsidRPr="008F7004">
        <w:rPr>
          <w:rFonts w:ascii="Times New Roman" w:hAnsi="Times New Roman" w:cs="Times New Roman"/>
          <w:b/>
          <w:sz w:val="24"/>
          <w:szCs w:val="24"/>
        </w:rPr>
        <w:t>поземлен имот</w:t>
      </w:r>
      <w:r w:rsidR="00D26711" w:rsidRPr="008F7004">
        <w:rPr>
          <w:rFonts w:ascii="Times New Roman" w:hAnsi="Times New Roman" w:cs="Times New Roman"/>
          <w:b/>
          <w:sz w:val="24"/>
          <w:szCs w:val="24"/>
        </w:rPr>
        <w:t xml:space="preserve"> с идентификатор </w:t>
      </w:r>
      <w:r w:rsidR="00E44C45" w:rsidRPr="008F700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BA7FB0" w:rsidRPr="008F7004">
        <w:rPr>
          <w:rFonts w:ascii="Times New Roman" w:hAnsi="Times New Roman" w:cs="Times New Roman"/>
          <w:b/>
          <w:sz w:val="24"/>
          <w:szCs w:val="24"/>
        </w:rPr>
        <w:t>80311.18.34</w:t>
      </w:r>
      <w:r w:rsidR="00582214" w:rsidRPr="008F700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D39E4" w:rsidRPr="008F7004">
        <w:rPr>
          <w:rFonts w:ascii="Times New Roman" w:hAnsi="Times New Roman" w:cs="Times New Roman"/>
          <w:b/>
          <w:sz w:val="24"/>
          <w:szCs w:val="24"/>
        </w:rPr>
        <w:t>находящ</w:t>
      </w:r>
      <w:r w:rsidR="00A22DA5" w:rsidRPr="008F7004">
        <w:rPr>
          <w:rFonts w:ascii="Times New Roman" w:hAnsi="Times New Roman" w:cs="Times New Roman"/>
          <w:b/>
          <w:sz w:val="24"/>
          <w:szCs w:val="24"/>
        </w:rPr>
        <w:t xml:space="preserve"> се в </w:t>
      </w:r>
      <w:r w:rsidR="0056216D" w:rsidRPr="008F7004">
        <w:rPr>
          <w:rFonts w:ascii="Times New Roman" w:hAnsi="Times New Roman" w:cs="Times New Roman"/>
          <w:b/>
          <w:sz w:val="24"/>
          <w:szCs w:val="24"/>
        </w:rPr>
        <w:br/>
      </w:r>
      <w:r w:rsidR="003C04B2" w:rsidRPr="008F7004">
        <w:rPr>
          <w:rFonts w:ascii="Times New Roman" w:hAnsi="Times New Roman" w:cs="Times New Roman"/>
          <w:b/>
          <w:sz w:val="24"/>
          <w:szCs w:val="24"/>
        </w:rPr>
        <w:t>м. „</w:t>
      </w:r>
      <w:r w:rsidR="00BA7FB0" w:rsidRPr="008F7004">
        <w:rPr>
          <w:rFonts w:ascii="Times New Roman" w:hAnsi="Times New Roman" w:cs="Times New Roman"/>
          <w:b/>
          <w:sz w:val="24"/>
          <w:szCs w:val="24"/>
        </w:rPr>
        <w:t>Пискавец</w:t>
      </w:r>
      <w:r w:rsidR="003C04B2" w:rsidRPr="008F7004">
        <w:rPr>
          <w:rFonts w:ascii="Times New Roman" w:hAnsi="Times New Roman" w:cs="Times New Roman"/>
          <w:b/>
          <w:sz w:val="24"/>
          <w:szCs w:val="24"/>
        </w:rPr>
        <w:t>“</w:t>
      </w:r>
      <w:r w:rsidR="00D73A9A" w:rsidRPr="008F7004">
        <w:rPr>
          <w:rFonts w:ascii="Times New Roman" w:hAnsi="Times New Roman" w:cs="Times New Roman"/>
          <w:b/>
          <w:sz w:val="24"/>
          <w:szCs w:val="24"/>
        </w:rPr>
        <w:t>,</w:t>
      </w:r>
      <w:r w:rsidR="00AB1313" w:rsidRPr="008F7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A54" w:rsidRPr="008F7004">
        <w:rPr>
          <w:rFonts w:ascii="Times New Roman" w:hAnsi="Times New Roman" w:cs="Times New Roman"/>
          <w:b/>
          <w:sz w:val="24"/>
          <w:szCs w:val="24"/>
        </w:rPr>
        <w:t xml:space="preserve">землището на </w:t>
      </w:r>
      <w:r w:rsidR="00E01FD4" w:rsidRPr="008F7004">
        <w:rPr>
          <w:rFonts w:ascii="Times New Roman" w:hAnsi="Times New Roman" w:cs="Times New Roman"/>
          <w:b/>
          <w:sz w:val="24"/>
          <w:szCs w:val="24"/>
        </w:rPr>
        <w:t xml:space="preserve">с. </w:t>
      </w:r>
      <w:r w:rsidR="003B4F49" w:rsidRPr="008F7004">
        <w:rPr>
          <w:rFonts w:ascii="Times New Roman" w:hAnsi="Times New Roman" w:cs="Times New Roman"/>
          <w:b/>
          <w:sz w:val="24"/>
          <w:szCs w:val="24"/>
        </w:rPr>
        <w:t>Челопек</w:t>
      </w:r>
      <w:r w:rsidR="00BA7FB0" w:rsidRPr="008F7004">
        <w:rPr>
          <w:rFonts w:ascii="Times New Roman" w:hAnsi="Times New Roman" w:cs="Times New Roman"/>
          <w:b/>
          <w:sz w:val="24"/>
          <w:szCs w:val="24"/>
        </w:rPr>
        <w:t xml:space="preserve"> и придаването му към УПИ II-426, кв. 36 по плана на с. Челопек</w:t>
      </w:r>
      <w:r w:rsidR="008B65A2" w:rsidRPr="008F7004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7492D" w:rsidRPr="008F7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65A2" w:rsidRPr="008F7004">
        <w:rPr>
          <w:rFonts w:ascii="Times New Roman" w:hAnsi="Times New Roman" w:cs="Times New Roman"/>
          <w:b/>
          <w:sz w:val="24"/>
          <w:szCs w:val="24"/>
        </w:rPr>
        <w:t>предназначение „</w:t>
      </w:r>
      <w:r w:rsidR="0056216D" w:rsidRPr="008F7004">
        <w:rPr>
          <w:rFonts w:ascii="Times New Roman" w:hAnsi="Times New Roman" w:cs="Times New Roman"/>
          <w:b/>
          <w:sz w:val="24"/>
          <w:szCs w:val="24"/>
        </w:rPr>
        <w:t xml:space="preserve">за жилищно </w:t>
      </w:r>
      <w:r w:rsidR="00BE4DD1" w:rsidRPr="008F7004">
        <w:rPr>
          <w:rFonts w:ascii="Times New Roman" w:hAnsi="Times New Roman" w:cs="Times New Roman"/>
          <w:b/>
          <w:sz w:val="24"/>
          <w:szCs w:val="24"/>
        </w:rPr>
        <w:t>строителство</w:t>
      </w:r>
      <w:r w:rsidR="006D7CA3" w:rsidRPr="008F7004">
        <w:rPr>
          <w:rFonts w:ascii="Times New Roman" w:hAnsi="Times New Roman" w:cs="Times New Roman"/>
          <w:b/>
          <w:sz w:val="24"/>
          <w:szCs w:val="24"/>
        </w:rPr>
        <w:t>“</w:t>
      </w:r>
      <w:r w:rsidR="00A22DA5" w:rsidRPr="008F7004">
        <w:rPr>
          <w:rFonts w:ascii="Times New Roman" w:hAnsi="Times New Roman" w:cs="Times New Roman"/>
          <w:b/>
          <w:sz w:val="24"/>
          <w:szCs w:val="24"/>
        </w:rPr>
        <w:t>.</w:t>
      </w:r>
    </w:p>
    <w:p w:rsidR="00D344EE" w:rsidRPr="008F7004" w:rsidRDefault="00D344EE" w:rsidP="00B33B84">
      <w:pPr>
        <w:jc w:val="both"/>
        <w:rPr>
          <w:rFonts w:ascii="Times New Roman" w:hAnsi="Times New Roman" w:cs="Times New Roman"/>
          <w:b/>
          <w:sz w:val="6"/>
          <w:szCs w:val="24"/>
        </w:rPr>
      </w:pPr>
    </w:p>
    <w:p w:rsidR="004F200B" w:rsidRPr="008F7004" w:rsidRDefault="004F200B" w:rsidP="00665532">
      <w:pPr>
        <w:rPr>
          <w:rFonts w:ascii="Times New Roman" w:hAnsi="Times New Roman" w:cs="Times New Roman"/>
          <w:b/>
          <w:sz w:val="24"/>
          <w:szCs w:val="24"/>
        </w:rPr>
      </w:pPr>
      <w:r w:rsidRPr="008F7004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956CAD" w:rsidRPr="008F7004" w:rsidRDefault="000B43CF" w:rsidP="002947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>В Община</w:t>
      </w:r>
      <w:r w:rsidR="005F3D33" w:rsidRPr="008F7004">
        <w:rPr>
          <w:rFonts w:ascii="Times New Roman" w:hAnsi="Times New Roman" w:cs="Times New Roman"/>
          <w:sz w:val="24"/>
          <w:szCs w:val="24"/>
        </w:rPr>
        <w:t xml:space="preserve"> Враца е постъпило заявление с в</w:t>
      </w:r>
      <w:r w:rsidRPr="008F7004">
        <w:rPr>
          <w:rFonts w:ascii="Times New Roman" w:hAnsi="Times New Roman" w:cs="Times New Roman"/>
          <w:sz w:val="24"/>
          <w:szCs w:val="24"/>
        </w:rPr>
        <w:t>х.</w:t>
      </w:r>
      <w:r w:rsidR="006A7A04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sz w:val="24"/>
          <w:szCs w:val="24"/>
        </w:rPr>
        <w:t>№</w:t>
      </w:r>
      <w:r w:rsidR="006A7A04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F7492D" w:rsidRPr="008F7004">
        <w:rPr>
          <w:rFonts w:ascii="Times New Roman" w:hAnsi="Times New Roman" w:cs="Times New Roman"/>
          <w:sz w:val="24"/>
          <w:szCs w:val="24"/>
        </w:rPr>
        <w:t>9400-0-</w:t>
      </w:r>
      <w:r w:rsidR="00BA7FB0" w:rsidRPr="008F7004">
        <w:rPr>
          <w:rFonts w:ascii="Times New Roman" w:hAnsi="Times New Roman" w:cs="Times New Roman"/>
          <w:sz w:val="24"/>
          <w:szCs w:val="24"/>
        </w:rPr>
        <w:t>13103</w:t>
      </w:r>
      <w:r w:rsidR="0024665D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9634F5" w:rsidRPr="008F7004">
        <w:rPr>
          <w:rFonts w:ascii="Times New Roman" w:hAnsi="Times New Roman" w:cs="Times New Roman"/>
          <w:sz w:val="24"/>
          <w:szCs w:val="24"/>
        </w:rPr>
        <w:t>/</w:t>
      </w:r>
      <w:r w:rsidR="0024665D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BA7FB0" w:rsidRPr="008F7004">
        <w:rPr>
          <w:rFonts w:ascii="Times New Roman" w:hAnsi="Times New Roman" w:cs="Times New Roman"/>
          <w:sz w:val="24"/>
          <w:szCs w:val="24"/>
        </w:rPr>
        <w:t>07</w:t>
      </w:r>
      <w:r w:rsidR="009634F5" w:rsidRPr="008F7004">
        <w:rPr>
          <w:rFonts w:ascii="Times New Roman" w:hAnsi="Times New Roman" w:cs="Times New Roman"/>
          <w:sz w:val="24"/>
          <w:szCs w:val="24"/>
        </w:rPr>
        <w:t>.</w:t>
      </w:r>
      <w:r w:rsidR="00BA7FB0" w:rsidRPr="008F7004">
        <w:rPr>
          <w:rFonts w:ascii="Times New Roman" w:hAnsi="Times New Roman" w:cs="Times New Roman"/>
          <w:sz w:val="24"/>
          <w:szCs w:val="24"/>
        </w:rPr>
        <w:t>1</w:t>
      </w:r>
      <w:r w:rsidR="000C0DA6" w:rsidRPr="008F7004">
        <w:rPr>
          <w:rFonts w:ascii="Times New Roman" w:hAnsi="Times New Roman" w:cs="Times New Roman"/>
          <w:sz w:val="24"/>
          <w:szCs w:val="24"/>
        </w:rPr>
        <w:t>0</w:t>
      </w:r>
      <w:r w:rsidRPr="008F7004">
        <w:rPr>
          <w:rFonts w:ascii="Times New Roman" w:hAnsi="Times New Roman" w:cs="Times New Roman"/>
          <w:sz w:val="24"/>
          <w:szCs w:val="24"/>
        </w:rPr>
        <w:t>.20</w:t>
      </w:r>
      <w:r w:rsidR="005F3D33" w:rsidRPr="008F7004">
        <w:rPr>
          <w:rFonts w:ascii="Times New Roman" w:hAnsi="Times New Roman" w:cs="Times New Roman"/>
          <w:sz w:val="24"/>
          <w:szCs w:val="24"/>
        </w:rPr>
        <w:t>2</w:t>
      </w:r>
      <w:r w:rsidR="00F66369" w:rsidRPr="008F7004">
        <w:rPr>
          <w:rFonts w:ascii="Times New Roman" w:hAnsi="Times New Roman" w:cs="Times New Roman"/>
          <w:sz w:val="24"/>
          <w:szCs w:val="24"/>
        </w:rPr>
        <w:t>6</w:t>
      </w:r>
      <w:r w:rsidR="002B0C50" w:rsidRPr="008F7004">
        <w:rPr>
          <w:rFonts w:ascii="Times New Roman" w:hAnsi="Times New Roman" w:cs="Times New Roman"/>
          <w:sz w:val="24"/>
          <w:szCs w:val="24"/>
        </w:rPr>
        <w:t xml:space="preserve"> г</w:t>
      </w:r>
      <w:r w:rsidRPr="008F7004">
        <w:rPr>
          <w:rFonts w:ascii="Times New Roman" w:hAnsi="Times New Roman" w:cs="Times New Roman"/>
          <w:sz w:val="24"/>
          <w:szCs w:val="24"/>
        </w:rPr>
        <w:t xml:space="preserve">. от </w:t>
      </w:r>
      <w:r w:rsidR="00BA7FB0" w:rsidRPr="008F7004">
        <w:rPr>
          <w:rFonts w:ascii="Times New Roman" w:hAnsi="Times New Roman" w:cs="Times New Roman"/>
          <w:sz w:val="24"/>
          <w:szCs w:val="24"/>
        </w:rPr>
        <w:t>Гошо Петров Пешковски – лично и като пълномощник на Община Враца</w:t>
      </w:r>
      <w:r w:rsidR="0056216D" w:rsidRPr="008F7004">
        <w:rPr>
          <w:rFonts w:ascii="Times New Roman" w:hAnsi="Times New Roman" w:cs="Times New Roman"/>
          <w:sz w:val="24"/>
          <w:szCs w:val="24"/>
        </w:rPr>
        <w:t xml:space="preserve">, </w:t>
      </w:r>
      <w:r w:rsidR="00E44C45" w:rsidRPr="008F7004">
        <w:rPr>
          <w:rFonts w:ascii="Times New Roman" w:hAnsi="Times New Roman" w:cs="Times New Roman"/>
          <w:sz w:val="24"/>
          <w:szCs w:val="24"/>
        </w:rPr>
        <w:t>с</w:t>
      </w:r>
      <w:r w:rsidR="008C22FE" w:rsidRPr="008F7004">
        <w:rPr>
          <w:rFonts w:ascii="Times New Roman" w:hAnsi="Times New Roman" w:cs="Times New Roman"/>
          <w:sz w:val="24"/>
          <w:szCs w:val="24"/>
        </w:rPr>
        <w:t>обствени</w:t>
      </w:r>
      <w:r w:rsidR="00BA7FB0" w:rsidRPr="008F7004">
        <w:rPr>
          <w:rFonts w:ascii="Times New Roman" w:hAnsi="Times New Roman" w:cs="Times New Roman"/>
          <w:sz w:val="24"/>
          <w:szCs w:val="24"/>
        </w:rPr>
        <w:t>ци</w:t>
      </w:r>
      <w:r w:rsidR="00E01FD4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856357" w:rsidRPr="008F7004">
        <w:rPr>
          <w:rFonts w:ascii="Times New Roman" w:hAnsi="Times New Roman" w:cs="Times New Roman"/>
          <w:sz w:val="24"/>
          <w:szCs w:val="24"/>
        </w:rPr>
        <w:t xml:space="preserve">на </w:t>
      </w:r>
      <w:r w:rsidR="005F3D33" w:rsidRPr="008F7004">
        <w:rPr>
          <w:rFonts w:ascii="Times New Roman" w:hAnsi="Times New Roman" w:cs="Times New Roman"/>
          <w:sz w:val="24"/>
          <w:szCs w:val="24"/>
        </w:rPr>
        <w:t xml:space="preserve">имот </w:t>
      </w:r>
      <w:r w:rsidR="00420B45" w:rsidRPr="008F7004">
        <w:rPr>
          <w:rFonts w:ascii="Times New Roman" w:hAnsi="Times New Roman" w:cs="Times New Roman"/>
          <w:sz w:val="24"/>
          <w:szCs w:val="24"/>
        </w:rPr>
        <w:t>находящ</w:t>
      </w:r>
      <w:r w:rsidR="00BA7FB0" w:rsidRPr="008F7004">
        <w:rPr>
          <w:rFonts w:ascii="Times New Roman" w:hAnsi="Times New Roman" w:cs="Times New Roman"/>
          <w:sz w:val="24"/>
          <w:szCs w:val="24"/>
        </w:rPr>
        <w:t>и</w:t>
      </w:r>
      <w:r w:rsidR="00420B45" w:rsidRPr="008F7004">
        <w:rPr>
          <w:rFonts w:ascii="Times New Roman" w:hAnsi="Times New Roman" w:cs="Times New Roman"/>
          <w:sz w:val="24"/>
          <w:szCs w:val="24"/>
        </w:rPr>
        <w:t xml:space="preserve"> се в </w:t>
      </w:r>
      <w:r w:rsidR="00E01FD4" w:rsidRPr="008F7004">
        <w:rPr>
          <w:rFonts w:ascii="Times New Roman" w:hAnsi="Times New Roman" w:cs="Times New Roman"/>
          <w:sz w:val="24"/>
          <w:szCs w:val="24"/>
        </w:rPr>
        <w:t xml:space="preserve">с. </w:t>
      </w:r>
      <w:r w:rsidR="003B4F49" w:rsidRPr="008F7004">
        <w:rPr>
          <w:rFonts w:ascii="Times New Roman" w:hAnsi="Times New Roman" w:cs="Times New Roman"/>
          <w:sz w:val="24"/>
          <w:szCs w:val="24"/>
        </w:rPr>
        <w:t>Челопек</w:t>
      </w:r>
      <w:r w:rsidR="005F3D33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sz w:val="24"/>
          <w:szCs w:val="24"/>
        </w:rPr>
        <w:t xml:space="preserve">за допускане изработването на проект за </w:t>
      </w:r>
      <w:r w:rsidR="00F03A54" w:rsidRPr="008F7004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Pr="008F7004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</w:t>
      </w:r>
      <w:r w:rsidR="00BA7FB0" w:rsidRPr="008F7004">
        <w:rPr>
          <w:rFonts w:ascii="Times New Roman" w:hAnsi="Times New Roman" w:cs="Times New Roman"/>
          <w:sz w:val="24"/>
          <w:szCs w:val="24"/>
        </w:rPr>
        <w:t>земеделска</w:t>
      </w:r>
      <w:r w:rsidRPr="008F7004">
        <w:rPr>
          <w:rFonts w:ascii="Times New Roman" w:hAnsi="Times New Roman" w:cs="Times New Roman"/>
          <w:sz w:val="24"/>
          <w:szCs w:val="24"/>
        </w:rPr>
        <w:t xml:space="preserve"> земя, </w:t>
      </w:r>
      <w:r w:rsidR="002947AC" w:rsidRPr="008F7004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№ </w:t>
      </w:r>
      <w:r w:rsidR="00BA7FB0" w:rsidRPr="008F7004">
        <w:rPr>
          <w:rFonts w:ascii="Times New Roman" w:hAnsi="Times New Roman" w:cs="Times New Roman"/>
          <w:sz w:val="24"/>
          <w:szCs w:val="24"/>
        </w:rPr>
        <w:t>80311.18.34</w:t>
      </w:r>
      <w:r w:rsidR="00665532" w:rsidRPr="008F7004">
        <w:rPr>
          <w:rFonts w:ascii="Times New Roman" w:hAnsi="Times New Roman" w:cs="Times New Roman"/>
          <w:sz w:val="24"/>
          <w:szCs w:val="24"/>
        </w:rPr>
        <w:t xml:space="preserve"> по КККР</w:t>
      </w:r>
      <w:r w:rsidR="002947AC" w:rsidRPr="008F7004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8F7004">
        <w:rPr>
          <w:rFonts w:ascii="Times New Roman" w:hAnsi="Times New Roman" w:cs="Times New Roman"/>
          <w:sz w:val="24"/>
          <w:szCs w:val="24"/>
        </w:rPr>
        <w:t>м. „</w:t>
      </w:r>
      <w:r w:rsidR="00BA7FB0" w:rsidRPr="008F7004">
        <w:rPr>
          <w:rFonts w:ascii="Times New Roman" w:hAnsi="Times New Roman" w:cs="Times New Roman"/>
          <w:sz w:val="24"/>
          <w:szCs w:val="24"/>
        </w:rPr>
        <w:t>Пискавец</w:t>
      </w:r>
      <w:r w:rsidR="003C04B2" w:rsidRPr="008F7004">
        <w:rPr>
          <w:rFonts w:ascii="Times New Roman" w:hAnsi="Times New Roman" w:cs="Times New Roman"/>
          <w:sz w:val="24"/>
          <w:szCs w:val="24"/>
        </w:rPr>
        <w:t>“</w:t>
      </w:r>
      <w:r w:rsidR="002947AC" w:rsidRPr="008F7004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8F7004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E01FD4" w:rsidRPr="008F7004">
        <w:rPr>
          <w:rFonts w:ascii="Times New Roman" w:hAnsi="Times New Roman" w:cs="Times New Roman"/>
          <w:sz w:val="24"/>
          <w:szCs w:val="24"/>
        </w:rPr>
        <w:t xml:space="preserve">с. </w:t>
      </w:r>
      <w:r w:rsidR="003B4F49" w:rsidRPr="008F7004">
        <w:rPr>
          <w:rFonts w:ascii="Times New Roman" w:hAnsi="Times New Roman" w:cs="Times New Roman"/>
          <w:sz w:val="24"/>
          <w:szCs w:val="24"/>
        </w:rPr>
        <w:t>Челопек</w:t>
      </w:r>
      <w:r w:rsidR="002947AC" w:rsidRPr="008F7004">
        <w:rPr>
          <w:rFonts w:ascii="Times New Roman" w:hAnsi="Times New Roman" w:cs="Times New Roman"/>
          <w:sz w:val="24"/>
          <w:szCs w:val="24"/>
        </w:rPr>
        <w:t>, с начин на трайно ползване „</w:t>
      </w:r>
      <w:r w:rsidR="00BA7FB0" w:rsidRPr="008F7004">
        <w:rPr>
          <w:rFonts w:ascii="Times New Roman" w:hAnsi="Times New Roman" w:cs="Times New Roman"/>
          <w:sz w:val="24"/>
          <w:szCs w:val="24"/>
        </w:rPr>
        <w:t>пасище</w:t>
      </w:r>
      <w:r w:rsidR="002947AC" w:rsidRPr="008F7004">
        <w:rPr>
          <w:rFonts w:ascii="Times New Roman" w:hAnsi="Times New Roman" w:cs="Times New Roman"/>
          <w:sz w:val="24"/>
          <w:szCs w:val="24"/>
        </w:rPr>
        <w:t xml:space="preserve">“ и </w:t>
      </w:r>
      <w:r w:rsidR="00BA7FB0" w:rsidRPr="008F7004">
        <w:rPr>
          <w:rFonts w:ascii="Times New Roman" w:hAnsi="Times New Roman" w:cs="Times New Roman"/>
          <w:sz w:val="24"/>
          <w:szCs w:val="24"/>
        </w:rPr>
        <w:t>придаването му към УПИ II-426, кв. 36 по плана на с. Челопек</w:t>
      </w:r>
      <w:r w:rsidR="002947AC" w:rsidRPr="008F7004">
        <w:rPr>
          <w:rFonts w:ascii="Times New Roman" w:hAnsi="Times New Roman" w:cs="Times New Roman"/>
          <w:sz w:val="24"/>
          <w:szCs w:val="24"/>
        </w:rPr>
        <w:t xml:space="preserve"> с предназначение </w:t>
      </w:r>
      <w:r w:rsidR="00F03A54" w:rsidRPr="008F7004">
        <w:rPr>
          <w:rFonts w:ascii="Times New Roman" w:hAnsi="Times New Roman" w:cs="Times New Roman"/>
          <w:sz w:val="24"/>
          <w:szCs w:val="24"/>
        </w:rPr>
        <w:t>„</w:t>
      </w:r>
      <w:r w:rsidR="0056216D" w:rsidRPr="008F7004">
        <w:rPr>
          <w:rFonts w:ascii="Times New Roman" w:hAnsi="Times New Roman" w:cs="Times New Roman"/>
          <w:sz w:val="24"/>
          <w:szCs w:val="24"/>
        </w:rPr>
        <w:t xml:space="preserve">за жилищно </w:t>
      </w:r>
      <w:r w:rsidR="00BE4DD1" w:rsidRPr="008F7004">
        <w:rPr>
          <w:rFonts w:ascii="Times New Roman" w:hAnsi="Times New Roman" w:cs="Times New Roman"/>
          <w:sz w:val="24"/>
          <w:szCs w:val="24"/>
        </w:rPr>
        <w:t>строителство</w:t>
      </w:r>
      <w:r w:rsidR="00F03A54" w:rsidRPr="008F7004">
        <w:rPr>
          <w:rFonts w:ascii="Times New Roman" w:hAnsi="Times New Roman" w:cs="Times New Roman"/>
          <w:sz w:val="24"/>
          <w:szCs w:val="24"/>
        </w:rPr>
        <w:t xml:space="preserve">“, в </w:t>
      </w:r>
      <w:r w:rsidR="00BA7FB0" w:rsidRPr="008F7004">
        <w:rPr>
          <w:rFonts w:ascii="Times New Roman" w:hAnsi="Times New Roman" w:cs="Times New Roman"/>
          <w:sz w:val="24"/>
          <w:szCs w:val="24"/>
        </w:rPr>
        <w:t>съществуваща устройствена зона</w:t>
      </w:r>
      <w:r w:rsidR="00F03A54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56216D" w:rsidRPr="008F7004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6D00D6" w:rsidRPr="008F7004">
        <w:rPr>
          <w:rFonts w:ascii="Times New Roman" w:hAnsi="Times New Roman" w:cs="Times New Roman"/>
          <w:sz w:val="24"/>
          <w:szCs w:val="24"/>
        </w:rPr>
        <w:t>.</w:t>
      </w:r>
    </w:p>
    <w:p w:rsidR="00BA7FB0" w:rsidRPr="008F7004" w:rsidRDefault="00BA7FB0" w:rsidP="002947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color w:val="000000" w:themeColor="text1"/>
          <w:sz w:val="24"/>
          <w:szCs w:val="24"/>
        </w:rPr>
        <w:t>Със свое Решение №</w:t>
      </w:r>
      <w:r w:rsidRPr="008F70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color w:val="000000" w:themeColor="text1"/>
          <w:sz w:val="24"/>
          <w:szCs w:val="24"/>
        </w:rPr>
        <w:t>714 по Протокол №</w:t>
      </w:r>
      <w:r w:rsidRPr="008F70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color w:val="000000" w:themeColor="text1"/>
          <w:sz w:val="24"/>
          <w:szCs w:val="24"/>
        </w:rPr>
        <w:t>47</w:t>
      </w:r>
      <w:r w:rsidRPr="008F70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Pr="008F70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31.03.2026 г., Общински съвет </w:t>
      </w:r>
      <w:r w:rsidRPr="008F7004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8F70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Враца даде съгласие и оправомощи</w:t>
      </w:r>
      <w:r w:rsidRPr="008F70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sz w:val="24"/>
          <w:szCs w:val="24"/>
        </w:rPr>
        <w:t>Гошо Петров Пешковски</w:t>
      </w:r>
      <w:r w:rsidRPr="008F7004">
        <w:rPr>
          <w:rFonts w:ascii="Times New Roman" w:hAnsi="Times New Roman" w:cs="Times New Roman"/>
          <w:color w:val="000000"/>
          <w:sz w:val="24"/>
          <w:szCs w:val="24"/>
        </w:rPr>
        <w:t xml:space="preserve">, като собственик на </w:t>
      </w:r>
      <w:r w:rsidRPr="008F7004">
        <w:rPr>
          <w:rFonts w:ascii="Times New Roman" w:hAnsi="Times New Roman" w:cs="Times New Roman"/>
          <w:bCs/>
          <w:sz w:val="24"/>
          <w:szCs w:val="24"/>
        </w:rPr>
        <w:t xml:space="preserve">поземлен имот с идентификатор 80311.501.426 </w:t>
      </w:r>
      <w:r w:rsidRPr="008F7004">
        <w:rPr>
          <w:rFonts w:ascii="Times New Roman" w:hAnsi="Times New Roman" w:cs="Times New Roman"/>
          <w:sz w:val="24"/>
          <w:szCs w:val="24"/>
        </w:rPr>
        <w:t xml:space="preserve">по </w:t>
      </w:r>
      <w:r w:rsidRPr="008F7004">
        <w:rPr>
          <w:rFonts w:ascii="Times New Roman" w:hAnsi="Times New Roman" w:cs="Times New Roman"/>
          <w:sz w:val="24"/>
          <w:szCs w:val="24"/>
        </w:rPr>
        <w:t>КККР</w:t>
      </w:r>
      <w:r w:rsidRPr="008F7004">
        <w:rPr>
          <w:rFonts w:ascii="Times New Roman" w:hAnsi="Times New Roman" w:cs="Times New Roman"/>
          <w:sz w:val="24"/>
          <w:szCs w:val="24"/>
        </w:rPr>
        <w:t xml:space="preserve"> на с. Челопек,</w:t>
      </w:r>
      <w:r w:rsidRPr="008F7004">
        <w:rPr>
          <w:rFonts w:ascii="Times New Roman" w:hAnsi="Times New Roman" w:cs="Times New Roman"/>
          <w:color w:val="000000"/>
          <w:sz w:val="24"/>
          <w:szCs w:val="24"/>
        </w:rPr>
        <w:t xml:space="preserve"> да проведе процедура за промяна предназначението </w:t>
      </w:r>
      <w:r w:rsidRPr="008F7004">
        <w:rPr>
          <w:rFonts w:ascii="Times New Roman" w:hAnsi="Times New Roman" w:cs="Times New Roman"/>
          <w:sz w:val="24"/>
          <w:szCs w:val="24"/>
        </w:rPr>
        <w:t xml:space="preserve">на </w:t>
      </w:r>
      <w:r w:rsidRPr="008F7004">
        <w:rPr>
          <w:rFonts w:ascii="Times New Roman" w:hAnsi="Times New Roman" w:cs="Times New Roman"/>
          <w:bCs/>
          <w:sz w:val="24"/>
          <w:szCs w:val="24"/>
        </w:rPr>
        <w:t xml:space="preserve">поземлен имот с идентификатор 80311.18.34 </w:t>
      </w:r>
      <w:r w:rsidRPr="008F7004">
        <w:rPr>
          <w:rFonts w:ascii="Times New Roman" w:hAnsi="Times New Roman" w:cs="Times New Roman"/>
          <w:sz w:val="24"/>
          <w:szCs w:val="24"/>
        </w:rPr>
        <w:t xml:space="preserve">по КККР на с. Челопек, с площ 1 265 кв. м., </w:t>
      </w:r>
      <w:r w:rsidR="008F7004">
        <w:rPr>
          <w:rFonts w:ascii="Times New Roman" w:hAnsi="Times New Roman" w:cs="Times New Roman"/>
          <w:sz w:val="24"/>
          <w:szCs w:val="24"/>
        </w:rPr>
        <w:t>с начин</w:t>
      </w:r>
      <w:r w:rsidRPr="008F7004">
        <w:rPr>
          <w:rFonts w:ascii="Times New Roman" w:hAnsi="Times New Roman" w:cs="Times New Roman"/>
          <w:sz w:val="24"/>
          <w:szCs w:val="24"/>
        </w:rPr>
        <w:t xml:space="preserve"> на трайно ползване: Пасище, актуван с Акт за публична общинска собственост №</w:t>
      </w:r>
      <w:r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sz w:val="24"/>
          <w:szCs w:val="24"/>
        </w:rPr>
        <w:t>4204</w:t>
      </w:r>
      <w:r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sz w:val="24"/>
          <w:szCs w:val="24"/>
        </w:rPr>
        <w:t>/</w:t>
      </w:r>
      <w:r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sz w:val="24"/>
          <w:szCs w:val="24"/>
        </w:rPr>
        <w:t>02.03.2026 г.</w:t>
      </w:r>
      <w:r w:rsidRPr="008F7004">
        <w:rPr>
          <w:rFonts w:ascii="Times New Roman" w:hAnsi="Times New Roman" w:cs="Times New Roman"/>
          <w:color w:val="000000"/>
          <w:sz w:val="24"/>
          <w:szCs w:val="24"/>
        </w:rPr>
        <w:t>, като от името на Община Враца и за своя сметка извършва всякакви правни и фактически действия пред съответните административни органи, други лица, организации и учреждения в страната, като съставя, подава, получава, прилага и изземва всички необходими документи (молби, заявления, скици, удостоверения, решения, акт за категоризация, като изброяването на фактически и правни действия и документи е примерно и не следва да се приемат като изчерпателно изброени), относими за започване на процедурата за промяна предназначението до нейното окончателно приключване.</w:t>
      </w:r>
    </w:p>
    <w:p w:rsidR="00357DF2" w:rsidRDefault="00357DF2" w:rsidP="00B33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 xml:space="preserve">Мотивираното предложение предвижда и регламентиране на </w:t>
      </w:r>
      <w:r w:rsidR="00825A96" w:rsidRPr="008F7004">
        <w:rPr>
          <w:rFonts w:ascii="Times New Roman" w:hAnsi="Times New Roman" w:cs="Times New Roman"/>
          <w:sz w:val="24"/>
          <w:szCs w:val="24"/>
        </w:rPr>
        <w:t>свободно</w:t>
      </w:r>
      <w:r w:rsidRPr="008F7004">
        <w:rPr>
          <w:rFonts w:ascii="Times New Roman" w:hAnsi="Times New Roman" w:cs="Times New Roman"/>
          <w:sz w:val="24"/>
          <w:szCs w:val="24"/>
        </w:rPr>
        <w:t xml:space="preserve"> застрояване </w:t>
      </w:r>
      <w:r w:rsidR="002947AC" w:rsidRPr="008F7004">
        <w:rPr>
          <w:rFonts w:ascii="Times New Roman" w:hAnsi="Times New Roman" w:cs="Times New Roman"/>
          <w:sz w:val="24"/>
          <w:szCs w:val="24"/>
        </w:rPr>
        <w:t>в</w:t>
      </w:r>
      <w:r w:rsidRPr="008F7004">
        <w:rPr>
          <w:rFonts w:ascii="Times New Roman" w:hAnsi="Times New Roman" w:cs="Times New Roman"/>
          <w:sz w:val="24"/>
          <w:szCs w:val="24"/>
        </w:rPr>
        <w:t xml:space="preserve"> новообособени</w:t>
      </w:r>
      <w:r w:rsidR="002947AC" w:rsidRPr="008F7004">
        <w:rPr>
          <w:rFonts w:ascii="Times New Roman" w:hAnsi="Times New Roman" w:cs="Times New Roman"/>
          <w:sz w:val="24"/>
          <w:szCs w:val="24"/>
        </w:rPr>
        <w:t>я</w:t>
      </w:r>
      <w:r w:rsidRPr="008F7004">
        <w:rPr>
          <w:rFonts w:ascii="Times New Roman" w:hAnsi="Times New Roman" w:cs="Times New Roman"/>
          <w:sz w:val="24"/>
          <w:szCs w:val="24"/>
        </w:rPr>
        <w:t xml:space="preserve"> урегулиран поземлен имот</w:t>
      </w:r>
      <w:r w:rsidR="004F130B" w:rsidRPr="008F7004">
        <w:rPr>
          <w:rFonts w:ascii="Times New Roman" w:hAnsi="Times New Roman" w:cs="Times New Roman"/>
          <w:sz w:val="24"/>
          <w:szCs w:val="24"/>
        </w:rPr>
        <w:t>,</w:t>
      </w:r>
      <w:r w:rsidRPr="008F7004">
        <w:rPr>
          <w:rFonts w:ascii="Times New Roman" w:hAnsi="Times New Roman" w:cs="Times New Roman"/>
          <w:sz w:val="24"/>
          <w:szCs w:val="24"/>
        </w:rPr>
        <w:t xml:space="preserve"> в </w:t>
      </w:r>
      <w:r w:rsidR="00BA7FB0" w:rsidRPr="008F7004">
        <w:rPr>
          <w:rFonts w:ascii="Times New Roman" w:hAnsi="Times New Roman" w:cs="Times New Roman"/>
          <w:sz w:val="24"/>
          <w:szCs w:val="24"/>
        </w:rPr>
        <w:t>съществуваща устройствена зона</w:t>
      </w:r>
      <w:r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56216D" w:rsidRPr="008F7004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Pr="008F7004">
        <w:rPr>
          <w:rFonts w:ascii="Times New Roman" w:hAnsi="Times New Roman" w:cs="Times New Roman"/>
          <w:sz w:val="24"/>
          <w:szCs w:val="24"/>
        </w:rPr>
        <w:t>.</w:t>
      </w:r>
    </w:p>
    <w:p w:rsidR="00A72E16" w:rsidRPr="008F7004" w:rsidRDefault="00647FBD" w:rsidP="00B33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>Към заявлението са приложени</w:t>
      </w:r>
      <w:r w:rsidR="009C4162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3F68ED" w:rsidRPr="008F7004">
        <w:rPr>
          <w:rFonts w:ascii="Times New Roman" w:hAnsi="Times New Roman" w:cs="Times New Roman"/>
          <w:sz w:val="24"/>
          <w:szCs w:val="24"/>
        </w:rPr>
        <w:t>документ</w:t>
      </w:r>
      <w:r w:rsidR="00420B45" w:rsidRPr="008F7004">
        <w:rPr>
          <w:rFonts w:ascii="Times New Roman" w:hAnsi="Times New Roman" w:cs="Times New Roman"/>
          <w:sz w:val="24"/>
          <w:szCs w:val="24"/>
        </w:rPr>
        <w:t>и</w:t>
      </w:r>
      <w:r w:rsidR="003F68ED" w:rsidRPr="008F7004">
        <w:rPr>
          <w:rFonts w:ascii="Times New Roman" w:hAnsi="Times New Roman" w:cs="Times New Roman"/>
          <w:sz w:val="24"/>
          <w:szCs w:val="24"/>
        </w:rPr>
        <w:t xml:space="preserve"> за собственост</w:t>
      </w:r>
      <w:r w:rsidR="00D514F3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420B45" w:rsidRPr="008F7004">
        <w:rPr>
          <w:rFonts w:ascii="Times New Roman" w:hAnsi="Times New Roman" w:cs="Times New Roman"/>
          <w:sz w:val="24"/>
          <w:szCs w:val="24"/>
        </w:rPr>
        <w:t>–</w:t>
      </w:r>
      <w:r w:rsidR="00D514F3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4F130B" w:rsidRPr="008F7004">
        <w:rPr>
          <w:rFonts w:ascii="Times New Roman" w:hAnsi="Times New Roman" w:cs="Times New Roman"/>
          <w:sz w:val="24"/>
          <w:szCs w:val="24"/>
        </w:rPr>
        <w:t>н</w:t>
      </w:r>
      <w:r w:rsidR="00A72E16" w:rsidRPr="008F7004">
        <w:rPr>
          <w:rFonts w:ascii="Times New Roman" w:hAnsi="Times New Roman" w:cs="Times New Roman"/>
          <w:sz w:val="24"/>
          <w:szCs w:val="24"/>
        </w:rPr>
        <w:t xml:space="preserve">отариален акт за </w:t>
      </w:r>
      <w:r w:rsidR="00BA7FB0" w:rsidRPr="008F7004">
        <w:rPr>
          <w:rFonts w:ascii="Times New Roman" w:hAnsi="Times New Roman" w:cs="Times New Roman"/>
          <w:sz w:val="24"/>
          <w:szCs w:val="24"/>
        </w:rPr>
        <w:t>дарение</w:t>
      </w:r>
      <w:r w:rsidR="005F3D33" w:rsidRPr="008F7004">
        <w:rPr>
          <w:rFonts w:ascii="Times New Roman" w:hAnsi="Times New Roman" w:cs="Times New Roman"/>
          <w:sz w:val="24"/>
          <w:szCs w:val="24"/>
        </w:rPr>
        <w:t xml:space="preserve"> на недвижим имот</w:t>
      </w:r>
      <w:r w:rsidR="00A72E16" w:rsidRPr="008F7004">
        <w:rPr>
          <w:rFonts w:ascii="Times New Roman" w:hAnsi="Times New Roman" w:cs="Times New Roman"/>
          <w:sz w:val="24"/>
          <w:szCs w:val="24"/>
        </w:rPr>
        <w:t xml:space="preserve">, вписан в Служба по вписванията – </w:t>
      </w:r>
      <w:r w:rsidR="003C04B2" w:rsidRPr="008F7004">
        <w:rPr>
          <w:rFonts w:ascii="Times New Roman" w:hAnsi="Times New Roman" w:cs="Times New Roman"/>
          <w:sz w:val="24"/>
          <w:szCs w:val="24"/>
        </w:rPr>
        <w:t>Враца</w:t>
      </w:r>
      <w:r w:rsidR="00582214" w:rsidRPr="008F7004">
        <w:rPr>
          <w:rFonts w:ascii="Times New Roman" w:hAnsi="Times New Roman" w:cs="Times New Roman"/>
          <w:sz w:val="24"/>
          <w:szCs w:val="24"/>
        </w:rPr>
        <w:t xml:space="preserve"> с Акт</w:t>
      </w:r>
      <w:r w:rsidR="00A72E16" w:rsidRPr="008F7004">
        <w:rPr>
          <w:rFonts w:ascii="Times New Roman" w:hAnsi="Times New Roman" w:cs="Times New Roman"/>
          <w:sz w:val="24"/>
          <w:szCs w:val="24"/>
        </w:rPr>
        <w:t xml:space="preserve"> № </w:t>
      </w:r>
      <w:r w:rsidR="00BA7FB0" w:rsidRPr="008F7004">
        <w:rPr>
          <w:rFonts w:ascii="Times New Roman" w:hAnsi="Times New Roman" w:cs="Times New Roman"/>
          <w:sz w:val="24"/>
          <w:szCs w:val="24"/>
        </w:rPr>
        <w:t>199</w:t>
      </w:r>
      <w:r w:rsidR="00582214" w:rsidRPr="008F7004">
        <w:rPr>
          <w:rFonts w:ascii="Times New Roman" w:hAnsi="Times New Roman" w:cs="Times New Roman"/>
          <w:sz w:val="24"/>
          <w:szCs w:val="24"/>
        </w:rPr>
        <w:t xml:space="preserve">, том </w:t>
      </w:r>
      <w:r w:rsidR="003B4F49" w:rsidRPr="008F7004">
        <w:rPr>
          <w:rFonts w:ascii="Times New Roman" w:hAnsi="Times New Roman" w:cs="Times New Roman"/>
          <w:sz w:val="24"/>
          <w:szCs w:val="24"/>
        </w:rPr>
        <w:t>Х</w:t>
      </w:r>
      <w:r w:rsidR="00E01FD4" w:rsidRPr="008F7004">
        <w:rPr>
          <w:rFonts w:ascii="Times New Roman" w:hAnsi="Times New Roman" w:cs="Times New Roman"/>
          <w:sz w:val="24"/>
          <w:szCs w:val="24"/>
        </w:rPr>
        <w:t>I</w:t>
      </w:r>
      <w:r w:rsidR="003B4F49" w:rsidRPr="008F7004">
        <w:rPr>
          <w:rFonts w:ascii="Times New Roman" w:hAnsi="Times New Roman" w:cs="Times New Roman"/>
          <w:sz w:val="24"/>
          <w:szCs w:val="24"/>
        </w:rPr>
        <w:t>II</w:t>
      </w:r>
      <w:r w:rsidR="00582214" w:rsidRPr="008F7004">
        <w:rPr>
          <w:rFonts w:ascii="Times New Roman" w:hAnsi="Times New Roman" w:cs="Times New Roman"/>
          <w:sz w:val="24"/>
          <w:szCs w:val="24"/>
        </w:rPr>
        <w:t xml:space="preserve">, дело № </w:t>
      </w:r>
      <w:r w:rsidR="00BA7FB0" w:rsidRPr="008F7004">
        <w:rPr>
          <w:rFonts w:ascii="Times New Roman" w:hAnsi="Times New Roman" w:cs="Times New Roman"/>
          <w:sz w:val="24"/>
          <w:szCs w:val="24"/>
        </w:rPr>
        <w:t>3102</w:t>
      </w:r>
      <w:r w:rsidR="00A72E16" w:rsidRPr="008F7004">
        <w:rPr>
          <w:rFonts w:ascii="Times New Roman" w:hAnsi="Times New Roman" w:cs="Times New Roman"/>
          <w:sz w:val="24"/>
          <w:szCs w:val="24"/>
        </w:rPr>
        <w:t xml:space="preserve"> от </w:t>
      </w:r>
      <w:r w:rsidR="002B0C50" w:rsidRPr="008F7004">
        <w:rPr>
          <w:rFonts w:ascii="Times New Roman" w:hAnsi="Times New Roman" w:cs="Times New Roman"/>
          <w:sz w:val="24"/>
          <w:szCs w:val="24"/>
        </w:rPr>
        <w:t>20</w:t>
      </w:r>
      <w:r w:rsidR="00E01FD4" w:rsidRPr="008F7004">
        <w:rPr>
          <w:rFonts w:ascii="Times New Roman" w:hAnsi="Times New Roman" w:cs="Times New Roman"/>
          <w:sz w:val="24"/>
          <w:szCs w:val="24"/>
        </w:rPr>
        <w:t>0</w:t>
      </w:r>
      <w:r w:rsidR="00BA7FB0" w:rsidRPr="008F7004">
        <w:rPr>
          <w:rFonts w:ascii="Times New Roman" w:hAnsi="Times New Roman" w:cs="Times New Roman"/>
          <w:sz w:val="24"/>
          <w:szCs w:val="24"/>
        </w:rPr>
        <w:t>6</w:t>
      </w:r>
      <w:r w:rsidR="00987C78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D514F3" w:rsidRPr="008F7004">
        <w:rPr>
          <w:rFonts w:ascii="Times New Roman" w:hAnsi="Times New Roman" w:cs="Times New Roman"/>
          <w:sz w:val="24"/>
          <w:szCs w:val="24"/>
        </w:rPr>
        <w:t>г.</w:t>
      </w:r>
      <w:r w:rsidR="00B33B84" w:rsidRPr="008F7004">
        <w:rPr>
          <w:rFonts w:ascii="Times New Roman" w:hAnsi="Times New Roman" w:cs="Times New Roman"/>
          <w:sz w:val="24"/>
          <w:szCs w:val="24"/>
        </w:rPr>
        <w:t>;</w:t>
      </w:r>
      <w:r w:rsidR="00420B45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нотариален акт за </w:t>
      </w:r>
      <w:r w:rsidR="00BA7FB0" w:rsidRPr="008F7004">
        <w:rPr>
          <w:rFonts w:ascii="Times New Roman" w:hAnsi="Times New Roman" w:cs="Times New Roman"/>
          <w:sz w:val="24"/>
          <w:szCs w:val="24"/>
        </w:rPr>
        <w:t>покупко-продажба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 на недвижим имот, вписан в Служба по вписванията – Враца с Акт № </w:t>
      </w:r>
      <w:r w:rsidR="00BA7FB0" w:rsidRPr="008F7004">
        <w:rPr>
          <w:rFonts w:ascii="Times New Roman" w:hAnsi="Times New Roman" w:cs="Times New Roman"/>
          <w:sz w:val="24"/>
          <w:szCs w:val="24"/>
        </w:rPr>
        <w:t>182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, том </w:t>
      </w:r>
      <w:r w:rsidR="00BA7FB0" w:rsidRPr="008F7004">
        <w:rPr>
          <w:rFonts w:ascii="Times New Roman" w:hAnsi="Times New Roman" w:cs="Times New Roman"/>
          <w:sz w:val="24"/>
          <w:szCs w:val="24"/>
        </w:rPr>
        <w:t>Х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ХIII, дело № </w:t>
      </w:r>
      <w:r w:rsidR="00BA7FB0" w:rsidRPr="008F7004">
        <w:rPr>
          <w:rFonts w:ascii="Times New Roman" w:hAnsi="Times New Roman" w:cs="Times New Roman"/>
          <w:sz w:val="24"/>
          <w:szCs w:val="24"/>
        </w:rPr>
        <w:t>5392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 от </w:t>
      </w:r>
      <w:r w:rsidR="00BA7FB0" w:rsidRPr="008F7004">
        <w:rPr>
          <w:rFonts w:ascii="Times New Roman" w:hAnsi="Times New Roman" w:cs="Times New Roman"/>
          <w:sz w:val="24"/>
          <w:szCs w:val="24"/>
        </w:rPr>
        <w:br/>
      </w:r>
      <w:r w:rsidR="00BA7FB0" w:rsidRPr="008F7004">
        <w:rPr>
          <w:rFonts w:ascii="Times New Roman" w:hAnsi="Times New Roman" w:cs="Times New Roman"/>
          <w:sz w:val="24"/>
          <w:szCs w:val="24"/>
        </w:rPr>
        <w:t>2006 г.;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 Договор за покупко-продажба на недвижим имот от 29.12.2006 г.;  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Договор за 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ликвидиране на съсобственост чрез 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покупко-продажба на 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част от 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недвижим имот от </w:t>
      </w:r>
      <w:r w:rsidR="00BA7FB0" w:rsidRPr="008F7004">
        <w:rPr>
          <w:rFonts w:ascii="Times New Roman" w:hAnsi="Times New Roman" w:cs="Times New Roman"/>
          <w:sz w:val="24"/>
          <w:szCs w:val="24"/>
        </w:rPr>
        <w:t>31</w:t>
      </w:r>
      <w:r w:rsidR="00BA7FB0" w:rsidRPr="008F7004">
        <w:rPr>
          <w:rFonts w:ascii="Times New Roman" w:hAnsi="Times New Roman" w:cs="Times New Roman"/>
          <w:sz w:val="24"/>
          <w:szCs w:val="24"/>
        </w:rPr>
        <w:t>.</w:t>
      </w:r>
      <w:r w:rsidR="00BA7FB0" w:rsidRPr="008F7004">
        <w:rPr>
          <w:rFonts w:ascii="Times New Roman" w:hAnsi="Times New Roman" w:cs="Times New Roman"/>
          <w:sz w:val="24"/>
          <w:szCs w:val="24"/>
        </w:rPr>
        <w:t>08</w:t>
      </w:r>
      <w:r w:rsidR="00BA7FB0" w:rsidRPr="008F7004">
        <w:rPr>
          <w:rFonts w:ascii="Times New Roman" w:hAnsi="Times New Roman" w:cs="Times New Roman"/>
          <w:sz w:val="24"/>
          <w:szCs w:val="24"/>
        </w:rPr>
        <w:t>.200</w:t>
      </w:r>
      <w:r w:rsidR="00BA7FB0" w:rsidRPr="008F7004">
        <w:rPr>
          <w:rFonts w:ascii="Times New Roman" w:hAnsi="Times New Roman" w:cs="Times New Roman"/>
          <w:sz w:val="24"/>
          <w:szCs w:val="24"/>
        </w:rPr>
        <w:t>7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 г.;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Договор за </w:t>
      </w:r>
      <w:r w:rsidR="00BA7FB0" w:rsidRPr="008F7004">
        <w:rPr>
          <w:rFonts w:ascii="Times New Roman" w:hAnsi="Times New Roman" w:cs="Times New Roman"/>
          <w:sz w:val="24"/>
          <w:szCs w:val="24"/>
        </w:rPr>
        <w:t>прекратяване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 на съсобственост чрез покупко-продажба на 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общинската 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част от недвижим имот от </w:t>
      </w:r>
      <w:r w:rsidR="00BA7FB0" w:rsidRPr="008F7004">
        <w:rPr>
          <w:rFonts w:ascii="Times New Roman" w:hAnsi="Times New Roman" w:cs="Times New Roman"/>
          <w:sz w:val="24"/>
          <w:szCs w:val="24"/>
        </w:rPr>
        <w:t>26</w:t>
      </w:r>
      <w:r w:rsidR="00BA7FB0" w:rsidRPr="008F7004">
        <w:rPr>
          <w:rFonts w:ascii="Times New Roman" w:hAnsi="Times New Roman" w:cs="Times New Roman"/>
          <w:sz w:val="24"/>
          <w:szCs w:val="24"/>
        </w:rPr>
        <w:t>.0</w:t>
      </w:r>
      <w:r w:rsidR="00BA7FB0" w:rsidRPr="008F7004">
        <w:rPr>
          <w:rFonts w:ascii="Times New Roman" w:hAnsi="Times New Roman" w:cs="Times New Roman"/>
          <w:sz w:val="24"/>
          <w:szCs w:val="24"/>
        </w:rPr>
        <w:t>9</w:t>
      </w:r>
      <w:r w:rsidR="00BA7FB0" w:rsidRPr="008F7004">
        <w:rPr>
          <w:rFonts w:ascii="Times New Roman" w:hAnsi="Times New Roman" w:cs="Times New Roman"/>
          <w:sz w:val="24"/>
          <w:szCs w:val="24"/>
        </w:rPr>
        <w:t>.20</w:t>
      </w:r>
      <w:r w:rsidR="00BA7FB0" w:rsidRPr="008F7004">
        <w:rPr>
          <w:rFonts w:ascii="Times New Roman" w:hAnsi="Times New Roman" w:cs="Times New Roman"/>
          <w:sz w:val="24"/>
          <w:szCs w:val="24"/>
        </w:rPr>
        <w:t>18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 г.;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Договор за прекратяване на </w:t>
      </w:r>
      <w:r w:rsidR="00BA7FB0" w:rsidRPr="008F7004">
        <w:rPr>
          <w:rFonts w:ascii="Times New Roman" w:hAnsi="Times New Roman" w:cs="Times New Roman"/>
          <w:sz w:val="24"/>
          <w:szCs w:val="24"/>
        </w:rPr>
        <w:lastRenderedPageBreak/>
        <w:t xml:space="preserve">съсобственост чрез покупко-продажба на общинската част от недвижим имот от </w:t>
      </w:r>
      <w:r w:rsidR="00BA7FB0" w:rsidRPr="008F7004">
        <w:rPr>
          <w:rFonts w:ascii="Times New Roman" w:hAnsi="Times New Roman" w:cs="Times New Roman"/>
          <w:sz w:val="24"/>
          <w:szCs w:val="24"/>
        </w:rPr>
        <w:t>18</w:t>
      </w:r>
      <w:r w:rsidR="00BA7FB0" w:rsidRPr="008F7004">
        <w:rPr>
          <w:rFonts w:ascii="Times New Roman" w:hAnsi="Times New Roman" w:cs="Times New Roman"/>
          <w:sz w:val="24"/>
          <w:szCs w:val="24"/>
        </w:rPr>
        <w:t>.0</w:t>
      </w:r>
      <w:r w:rsidR="00BA7FB0" w:rsidRPr="008F7004">
        <w:rPr>
          <w:rFonts w:ascii="Times New Roman" w:hAnsi="Times New Roman" w:cs="Times New Roman"/>
          <w:sz w:val="24"/>
          <w:szCs w:val="24"/>
        </w:rPr>
        <w:t>5</w:t>
      </w:r>
      <w:r w:rsidR="00BA7FB0" w:rsidRPr="008F7004">
        <w:rPr>
          <w:rFonts w:ascii="Times New Roman" w:hAnsi="Times New Roman" w:cs="Times New Roman"/>
          <w:sz w:val="24"/>
          <w:szCs w:val="24"/>
        </w:rPr>
        <w:t>.20</w:t>
      </w:r>
      <w:r w:rsidR="00BA7FB0" w:rsidRPr="008F7004">
        <w:rPr>
          <w:rFonts w:ascii="Times New Roman" w:hAnsi="Times New Roman" w:cs="Times New Roman"/>
          <w:sz w:val="24"/>
          <w:szCs w:val="24"/>
        </w:rPr>
        <w:t>20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 г.; Договор за прекратяване на съсобственост чрез покупко-продажба на общинската част от недвижим имот от </w:t>
      </w:r>
      <w:r w:rsidR="00BA7FB0" w:rsidRPr="008F7004">
        <w:rPr>
          <w:rFonts w:ascii="Times New Roman" w:hAnsi="Times New Roman" w:cs="Times New Roman"/>
          <w:sz w:val="24"/>
          <w:szCs w:val="24"/>
        </w:rPr>
        <w:t>23</w:t>
      </w:r>
      <w:r w:rsidR="00BA7FB0" w:rsidRPr="008F7004">
        <w:rPr>
          <w:rFonts w:ascii="Times New Roman" w:hAnsi="Times New Roman" w:cs="Times New Roman"/>
          <w:sz w:val="24"/>
          <w:szCs w:val="24"/>
        </w:rPr>
        <w:t>.0</w:t>
      </w:r>
      <w:r w:rsidR="00BA7FB0" w:rsidRPr="008F7004">
        <w:rPr>
          <w:rFonts w:ascii="Times New Roman" w:hAnsi="Times New Roman" w:cs="Times New Roman"/>
          <w:sz w:val="24"/>
          <w:szCs w:val="24"/>
        </w:rPr>
        <w:t>8</w:t>
      </w:r>
      <w:r w:rsidR="00BA7FB0" w:rsidRPr="008F7004">
        <w:rPr>
          <w:rFonts w:ascii="Times New Roman" w:hAnsi="Times New Roman" w:cs="Times New Roman"/>
          <w:sz w:val="24"/>
          <w:szCs w:val="24"/>
        </w:rPr>
        <w:t>.20</w:t>
      </w:r>
      <w:r w:rsidR="00BA7FB0" w:rsidRPr="008F7004">
        <w:rPr>
          <w:rFonts w:ascii="Times New Roman" w:hAnsi="Times New Roman" w:cs="Times New Roman"/>
          <w:sz w:val="24"/>
          <w:szCs w:val="24"/>
        </w:rPr>
        <w:t>20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 г.; </w:t>
      </w:r>
      <w:r w:rsidR="00BA7FB0" w:rsidRPr="008F7004">
        <w:rPr>
          <w:rFonts w:ascii="Times New Roman" w:hAnsi="Times New Roman" w:cs="Times New Roman"/>
          <w:sz w:val="24"/>
          <w:szCs w:val="24"/>
        </w:rPr>
        <w:t>Решение № ПО</w:t>
      </w:r>
      <w:r w:rsidR="008F7004">
        <w:rPr>
          <w:rFonts w:ascii="Times New Roman" w:hAnsi="Times New Roman" w:cs="Times New Roman"/>
          <w:sz w:val="24"/>
          <w:szCs w:val="24"/>
        </w:rPr>
        <w:t>-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10-5 / 05.08.2026 г. на Комисията по чл. 17, ал. 1, т. 1 от ЗОЗЗ; </w:t>
      </w:r>
      <w:r w:rsidR="00DA1953" w:rsidRPr="008F7004">
        <w:rPr>
          <w:rFonts w:ascii="Times New Roman" w:hAnsi="Times New Roman" w:cs="Times New Roman"/>
          <w:sz w:val="24"/>
          <w:szCs w:val="24"/>
        </w:rPr>
        <w:t xml:space="preserve">Скица № </w:t>
      </w:r>
      <w:r w:rsidR="003B4F49" w:rsidRPr="008F7004">
        <w:rPr>
          <w:rFonts w:ascii="Times New Roman" w:hAnsi="Times New Roman" w:cs="Times New Roman"/>
          <w:sz w:val="24"/>
          <w:szCs w:val="24"/>
        </w:rPr>
        <w:t>15-</w:t>
      </w:r>
      <w:r w:rsidR="00BA7FB0" w:rsidRPr="008F7004">
        <w:rPr>
          <w:rFonts w:ascii="Times New Roman" w:hAnsi="Times New Roman" w:cs="Times New Roman"/>
          <w:sz w:val="24"/>
          <w:szCs w:val="24"/>
        </w:rPr>
        <w:t>721163</w:t>
      </w:r>
      <w:r w:rsidR="003B4F49" w:rsidRPr="008F7004">
        <w:rPr>
          <w:rFonts w:ascii="Times New Roman" w:hAnsi="Times New Roman" w:cs="Times New Roman"/>
          <w:sz w:val="24"/>
          <w:szCs w:val="24"/>
        </w:rPr>
        <w:t xml:space="preserve"> / </w:t>
      </w:r>
      <w:r w:rsidR="00BA7FB0" w:rsidRPr="008F7004">
        <w:rPr>
          <w:rFonts w:ascii="Times New Roman" w:hAnsi="Times New Roman" w:cs="Times New Roman"/>
          <w:sz w:val="24"/>
          <w:szCs w:val="24"/>
        </w:rPr>
        <w:t>18</w:t>
      </w:r>
      <w:r w:rsidR="003B4F49" w:rsidRPr="008F7004">
        <w:rPr>
          <w:rFonts w:ascii="Times New Roman" w:hAnsi="Times New Roman" w:cs="Times New Roman"/>
          <w:sz w:val="24"/>
          <w:szCs w:val="24"/>
        </w:rPr>
        <w:t>.0</w:t>
      </w:r>
      <w:r w:rsidR="00BA7FB0" w:rsidRPr="008F7004">
        <w:rPr>
          <w:rFonts w:ascii="Times New Roman" w:hAnsi="Times New Roman" w:cs="Times New Roman"/>
          <w:sz w:val="24"/>
          <w:szCs w:val="24"/>
        </w:rPr>
        <w:t>5</w:t>
      </w:r>
      <w:r w:rsidR="003B4F49" w:rsidRPr="008F7004">
        <w:rPr>
          <w:rFonts w:ascii="Times New Roman" w:hAnsi="Times New Roman" w:cs="Times New Roman"/>
          <w:sz w:val="24"/>
          <w:szCs w:val="24"/>
        </w:rPr>
        <w:t>.2026</w:t>
      </w:r>
      <w:r w:rsidR="003C04B2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F7492D" w:rsidRPr="008F7004">
        <w:rPr>
          <w:rFonts w:ascii="Times New Roman" w:hAnsi="Times New Roman" w:cs="Times New Roman"/>
          <w:sz w:val="24"/>
          <w:szCs w:val="24"/>
        </w:rPr>
        <w:t>г.</w:t>
      </w:r>
      <w:r w:rsidR="00956CAD" w:rsidRPr="008F7004">
        <w:rPr>
          <w:rFonts w:ascii="Times New Roman" w:hAnsi="Times New Roman" w:cs="Times New Roman"/>
          <w:sz w:val="24"/>
          <w:szCs w:val="24"/>
        </w:rPr>
        <w:t>, издаден</w:t>
      </w:r>
      <w:r w:rsidR="00856357" w:rsidRPr="008F7004">
        <w:rPr>
          <w:rFonts w:ascii="Times New Roman" w:hAnsi="Times New Roman" w:cs="Times New Roman"/>
          <w:sz w:val="24"/>
          <w:szCs w:val="24"/>
        </w:rPr>
        <w:t>а</w:t>
      </w:r>
      <w:r w:rsidR="00956CAD" w:rsidRPr="008F7004">
        <w:rPr>
          <w:rFonts w:ascii="Times New Roman" w:hAnsi="Times New Roman" w:cs="Times New Roman"/>
          <w:sz w:val="24"/>
          <w:szCs w:val="24"/>
        </w:rPr>
        <w:t xml:space="preserve"> от </w:t>
      </w:r>
      <w:r w:rsidR="00582214" w:rsidRPr="008F7004">
        <w:rPr>
          <w:rFonts w:ascii="Times New Roman" w:hAnsi="Times New Roman" w:cs="Times New Roman"/>
          <w:sz w:val="24"/>
          <w:szCs w:val="24"/>
        </w:rPr>
        <w:t xml:space="preserve">СГКК </w:t>
      </w:r>
      <w:r w:rsidR="00F03A54" w:rsidRPr="008F7004">
        <w:rPr>
          <w:rFonts w:ascii="Times New Roman" w:hAnsi="Times New Roman" w:cs="Times New Roman"/>
          <w:sz w:val="24"/>
          <w:szCs w:val="24"/>
        </w:rPr>
        <w:t>–</w:t>
      </w:r>
      <w:r w:rsidR="00582214" w:rsidRPr="008F7004">
        <w:rPr>
          <w:rFonts w:ascii="Times New Roman" w:hAnsi="Times New Roman" w:cs="Times New Roman"/>
          <w:sz w:val="24"/>
          <w:szCs w:val="24"/>
        </w:rPr>
        <w:t xml:space="preserve"> Враца</w:t>
      </w:r>
      <w:r w:rsidR="0056216D" w:rsidRPr="008F7004">
        <w:rPr>
          <w:rFonts w:ascii="Times New Roman" w:hAnsi="Times New Roman" w:cs="Times New Roman"/>
          <w:sz w:val="24"/>
          <w:szCs w:val="24"/>
        </w:rPr>
        <w:t>;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BA7FB0" w:rsidRPr="008F7004">
        <w:rPr>
          <w:rFonts w:ascii="Times New Roman" w:hAnsi="Times New Roman" w:cs="Times New Roman"/>
          <w:sz w:val="24"/>
          <w:szCs w:val="24"/>
        </w:rPr>
        <w:t>Скица № 15-</w:t>
      </w:r>
      <w:r w:rsidR="00BA7FB0" w:rsidRPr="008F7004">
        <w:rPr>
          <w:rFonts w:ascii="Times New Roman" w:hAnsi="Times New Roman" w:cs="Times New Roman"/>
          <w:sz w:val="24"/>
          <w:szCs w:val="24"/>
        </w:rPr>
        <w:t>1621520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 / </w:t>
      </w:r>
      <w:r w:rsidR="00BA7FB0" w:rsidRPr="008F7004">
        <w:rPr>
          <w:rFonts w:ascii="Times New Roman" w:hAnsi="Times New Roman" w:cs="Times New Roman"/>
          <w:sz w:val="24"/>
          <w:szCs w:val="24"/>
        </w:rPr>
        <w:t>05</w:t>
      </w:r>
      <w:r w:rsidR="00BA7FB0" w:rsidRPr="008F7004">
        <w:rPr>
          <w:rFonts w:ascii="Times New Roman" w:hAnsi="Times New Roman" w:cs="Times New Roman"/>
          <w:sz w:val="24"/>
          <w:szCs w:val="24"/>
        </w:rPr>
        <w:t>.0</w:t>
      </w:r>
      <w:r w:rsidR="00BA7FB0" w:rsidRPr="008F7004">
        <w:rPr>
          <w:rFonts w:ascii="Times New Roman" w:hAnsi="Times New Roman" w:cs="Times New Roman"/>
          <w:sz w:val="24"/>
          <w:szCs w:val="24"/>
        </w:rPr>
        <w:t>9.2025</w:t>
      </w:r>
      <w:r w:rsidR="00BA7FB0" w:rsidRPr="008F7004">
        <w:rPr>
          <w:rFonts w:ascii="Times New Roman" w:hAnsi="Times New Roman" w:cs="Times New Roman"/>
          <w:sz w:val="24"/>
          <w:szCs w:val="24"/>
        </w:rPr>
        <w:t xml:space="preserve"> г., издадена от СГКК – Враца;</w:t>
      </w:r>
      <w:r w:rsidR="0056216D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BA7FB0" w:rsidRPr="008F7004">
        <w:rPr>
          <w:rFonts w:ascii="Times New Roman" w:hAnsi="Times New Roman" w:cs="Times New Roman"/>
          <w:sz w:val="24"/>
          <w:szCs w:val="24"/>
        </w:rPr>
        <w:t>Решение № ВР-8-ОС / 29.06.2026 г.</w:t>
      </w:r>
      <w:r w:rsidR="00F66369" w:rsidRPr="008F7004">
        <w:rPr>
          <w:rFonts w:ascii="Times New Roman" w:hAnsi="Times New Roman" w:cs="Times New Roman"/>
          <w:sz w:val="24"/>
          <w:szCs w:val="24"/>
        </w:rPr>
        <w:t xml:space="preserve"> на </w:t>
      </w:r>
      <w:r w:rsidR="008A6D6A" w:rsidRPr="008F7004">
        <w:rPr>
          <w:rFonts w:ascii="Times New Roman" w:hAnsi="Times New Roman" w:cs="Times New Roman"/>
          <w:sz w:val="24"/>
          <w:szCs w:val="24"/>
        </w:rPr>
        <w:t>РИОСВ – Враца</w:t>
      </w:r>
      <w:r w:rsidR="00BA7FB0" w:rsidRPr="008F7004">
        <w:rPr>
          <w:rFonts w:ascii="Times New Roman" w:hAnsi="Times New Roman" w:cs="Times New Roman"/>
          <w:sz w:val="24"/>
          <w:szCs w:val="24"/>
        </w:rPr>
        <w:t>; Удостоверение № 966 / 26.05.2026 г. на „Напоителни системи“ ЕАД – клон Мизия</w:t>
      </w:r>
      <w:r w:rsidR="003B4F49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A94A19" w:rsidRPr="008F7004">
        <w:rPr>
          <w:rFonts w:ascii="Times New Roman" w:hAnsi="Times New Roman" w:cs="Times New Roman"/>
          <w:sz w:val="24"/>
          <w:szCs w:val="24"/>
        </w:rPr>
        <w:t xml:space="preserve">и </w:t>
      </w:r>
      <w:r w:rsidR="004C6F51" w:rsidRPr="008F7004">
        <w:rPr>
          <w:rFonts w:ascii="Times New Roman" w:hAnsi="Times New Roman" w:cs="Times New Roman"/>
          <w:sz w:val="24"/>
          <w:szCs w:val="24"/>
        </w:rPr>
        <w:t xml:space="preserve">Задание </w:t>
      </w:r>
      <w:r w:rsidR="005137B1" w:rsidRPr="008F7004">
        <w:rPr>
          <w:rFonts w:ascii="Times New Roman" w:hAnsi="Times New Roman" w:cs="Times New Roman"/>
          <w:sz w:val="24"/>
          <w:szCs w:val="24"/>
        </w:rPr>
        <w:t>съгласно чл. 1</w:t>
      </w:r>
      <w:r w:rsidR="000D2317" w:rsidRPr="008F7004">
        <w:rPr>
          <w:rFonts w:ascii="Times New Roman" w:hAnsi="Times New Roman" w:cs="Times New Roman"/>
          <w:sz w:val="24"/>
          <w:szCs w:val="24"/>
        </w:rPr>
        <w:t>2</w:t>
      </w:r>
      <w:r w:rsidR="005137B1" w:rsidRPr="008F7004">
        <w:rPr>
          <w:rFonts w:ascii="Times New Roman" w:hAnsi="Times New Roman" w:cs="Times New Roman"/>
          <w:sz w:val="24"/>
          <w:szCs w:val="24"/>
        </w:rPr>
        <w:t xml:space="preserve">5 от ЗУТ </w:t>
      </w:r>
      <w:r w:rsidR="00A72E16" w:rsidRPr="008F7004">
        <w:rPr>
          <w:rFonts w:ascii="Times New Roman" w:hAnsi="Times New Roman" w:cs="Times New Roman"/>
          <w:sz w:val="24"/>
          <w:szCs w:val="24"/>
        </w:rPr>
        <w:t>за изготвяне на ПУП-ПРЗ.</w:t>
      </w:r>
    </w:p>
    <w:p w:rsidR="008F7004" w:rsidRPr="008F7004" w:rsidRDefault="008F7004" w:rsidP="00B33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>Предвид гореизлож</w:t>
      </w:r>
      <w:r w:rsidRPr="008F7004">
        <w:rPr>
          <w:rFonts w:ascii="Times New Roman" w:hAnsi="Times New Roman" w:cs="Times New Roman"/>
          <w:sz w:val="24"/>
          <w:szCs w:val="24"/>
        </w:rPr>
        <w:t>еното и</w:t>
      </w:r>
      <w:r w:rsidRPr="008F7004">
        <w:rPr>
          <w:rFonts w:ascii="Times New Roman" w:hAnsi="Times New Roman" w:cs="Times New Roman"/>
          <w:sz w:val="24"/>
          <w:szCs w:val="24"/>
        </w:rPr>
        <w:t xml:space="preserve"> във връзка с чл.</w:t>
      </w:r>
      <w:r w:rsidRPr="008F7004">
        <w:rPr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sz w:val="24"/>
          <w:szCs w:val="24"/>
        </w:rPr>
        <w:t xml:space="preserve">25, ал. 3, т. 3 от ЗСПЗЗ, следва </w:t>
      </w:r>
      <w:r w:rsidRPr="008F70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Общински съвет </w:t>
      </w:r>
      <w:r w:rsidRPr="008F7004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8F70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Враца </w:t>
      </w:r>
      <w:r w:rsidRPr="008F7004">
        <w:rPr>
          <w:rFonts w:ascii="Times New Roman" w:hAnsi="Times New Roman" w:cs="Times New Roman"/>
          <w:sz w:val="24"/>
          <w:szCs w:val="24"/>
        </w:rPr>
        <w:t xml:space="preserve">да даде предварително съгласие за промяна характера и режима на собствеността от публична - в частна общинска собственост на поземлен имот с идентификатор  80311.18.34 по КККР на с. Челопек, с площ 1 265 кв. м., с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8F7004">
        <w:rPr>
          <w:rFonts w:ascii="Times New Roman" w:hAnsi="Times New Roman" w:cs="Times New Roman"/>
          <w:sz w:val="24"/>
          <w:szCs w:val="24"/>
        </w:rPr>
        <w:t>ачин на трайно ползване: Пасище, актуван с Акт за публична общинска собственост №</w:t>
      </w:r>
      <w:r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sz w:val="24"/>
          <w:szCs w:val="24"/>
        </w:rPr>
        <w:t>4204</w:t>
      </w:r>
      <w:r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sz w:val="24"/>
          <w:szCs w:val="24"/>
        </w:rPr>
        <w:t>/</w:t>
      </w:r>
      <w:r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sz w:val="24"/>
          <w:szCs w:val="24"/>
        </w:rPr>
        <w:t>02.03.2026 г. от публична в частна общинска собственост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A74DD" w:rsidRPr="008F7004" w:rsidRDefault="00AA74DD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>На основание гореизложеното</w:t>
      </w:r>
      <w:r w:rsidR="00B35A3C" w:rsidRPr="008F7004">
        <w:rPr>
          <w:rFonts w:ascii="Times New Roman" w:hAnsi="Times New Roman" w:cs="Times New Roman"/>
          <w:sz w:val="24"/>
          <w:szCs w:val="24"/>
        </w:rPr>
        <w:t xml:space="preserve"> и във връзка с </w:t>
      </w:r>
      <w:r w:rsidR="00BB03D2" w:rsidRPr="008F7004">
        <w:rPr>
          <w:rFonts w:ascii="Times New Roman" w:hAnsi="Times New Roman" w:cs="Times New Roman"/>
          <w:sz w:val="24"/>
          <w:szCs w:val="24"/>
        </w:rPr>
        <w:t xml:space="preserve">чл. 21, ал. 1, т. 11 и ал. 2 от </w:t>
      </w:r>
      <w:r w:rsidR="00BB03D2" w:rsidRPr="008F7004">
        <w:rPr>
          <w:rFonts w:ascii="Times New Roman" w:hAnsi="Times New Roman" w:cs="Times New Roman"/>
          <w:i/>
          <w:sz w:val="24"/>
          <w:szCs w:val="24"/>
        </w:rPr>
        <w:t>Закона за местното самоуправление и местната администрация</w:t>
      </w:r>
      <w:r w:rsidR="00BB03D2" w:rsidRPr="008F7004">
        <w:rPr>
          <w:rFonts w:ascii="Times New Roman" w:hAnsi="Times New Roman" w:cs="Times New Roman"/>
          <w:sz w:val="24"/>
          <w:szCs w:val="24"/>
        </w:rPr>
        <w:t xml:space="preserve"> (ЗМСМА)</w:t>
      </w:r>
      <w:r w:rsidR="008F7004" w:rsidRPr="008F7004">
        <w:rPr>
          <w:rFonts w:ascii="Times New Roman" w:hAnsi="Times New Roman" w:cs="Times New Roman"/>
          <w:sz w:val="24"/>
          <w:szCs w:val="24"/>
        </w:rPr>
        <w:t xml:space="preserve">, чл. 25, ал. 3, т. 3 от Закона за собствеността и ползването на земеделските земи, във връзка с Решение </w:t>
      </w:r>
      <w:r w:rsidR="008F7004" w:rsidRPr="008F7004">
        <w:rPr>
          <w:rFonts w:ascii="Times New Roman" w:hAnsi="Times New Roman" w:cs="Times New Roman"/>
          <w:sz w:val="24"/>
          <w:szCs w:val="24"/>
        </w:rPr>
        <w:br/>
        <w:t>№ 714 по Протокол № 47 от 31.03.2026 г. на Общински съвет – Враца</w:t>
      </w:r>
      <w:r w:rsidR="00BB03D2" w:rsidRPr="008F7004">
        <w:rPr>
          <w:rFonts w:ascii="Times New Roman" w:hAnsi="Times New Roman" w:cs="Times New Roman"/>
          <w:sz w:val="24"/>
          <w:szCs w:val="24"/>
        </w:rPr>
        <w:t xml:space="preserve"> и чл. 124а, ал. 1 във връзка с чл. 110, ал. 1, т. 1 от </w:t>
      </w:r>
      <w:r w:rsidR="00BB03D2" w:rsidRPr="008F7004">
        <w:rPr>
          <w:rFonts w:ascii="Times New Roman" w:hAnsi="Times New Roman" w:cs="Times New Roman"/>
          <w:i/>
          <w:sz w:val="24"/>
          <w:szCs w:val="24"/>
        </w:rPr>
        <w:t>Закона за устройство на територията</w:t>
      </w:r>
      <w:r w:rsidR="00BB03D2" w:rsidRPr="008F7004">
        <w:rPr>
          <w:rFonts w:ascii="Times New Roman" w:hAnsi="Times New Roman" w:cs="Times New Roman"/>
          <w:sz w:val="24"/>
          <w:szCs w:val="24"/>
        </w:rPr>
        <w:t xml:space="preserve"> (ЗУТ),</w:t>
      </w:r>
      <w:r w:rsidR="00B35A3C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sz w:val="24"/>
          <w:szCs w:val="24"/>
        </w:rPr>
        <w:t>предлагам Общински съвет – Враца</w:t>
      </w:r>
      <w:r w:rsidR="00B35A3C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sz w:val="24"/>
          <w:szCs w:val="24"/>
        </w:rPr>
        <w:t xml:space="preserve">да допусне </w:t>
      </w:r>
      <w:r w:rsidR="0054738A" w:rsidRPr="008F7004">
        <w:rPr>
          <w:rFonts w:ascii="Times New Roman" w:hAnsi="Times New Roman" w:cs="Times New Roman"/>
          <w:sz w:val="24"/>
          <w:szCs w:val="24"/>
        </w:rPr>
        <w:t>изработването на</w:t>
      </w:r>
      <w:r w:rsidR="00B35A3C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F03A54" w:rsidRPr="008F7004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911D41" w:rsidRPr="008F7004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</w:t>
      </w:r>
      <w:r w:rsidR="00BA7FB0" w:rsidRPr="008F7004">
        <w:rPr>
          <w:rFonts w:ascii="Times New Roman" w:hAnsi="Times New Roman" w:cs="Times New Roman"/>
          <w:sz w:val="24"/>
          <w:szCs w:val="24"/>
        </w:rPr>
        <w:t>земеделска</w:t>
      </w:r>
      <w:r w:rsidR="00911D41" w:rsidRPr="008F7004">
        <w:rPr>
          <w:rFonts w:ascii="Times New Roman" w:hAnsi="Times New Roman" w:cs="Times New Roman"/>
          <w:sz w:val="24"/>
          <w:szCs w:val="24"/>
        </w:rPr>
        <w:t xml:space="preserve"> земя, поземлен имот с идентификатор № </w:t>
      </w:r>
      <w:r w:rsidR="00BA7FB0" w:rsidRPr="008F7004">
        <w:rPr>
          <w:rFonts w:ascii="Times New Roman" w:hAnsi="Times New Roman" w:cs="Times New Roman"/>
          <w:sz w:val="24"/>
          <w:szCs w:val="24"/>
        </w:rPr>
        <w:t>80311.18.34</w:t>
      </w:r>
      <w:r w:rsidR="00665532" w:rsidRPr="008F7004">
        <w:rPr>
          <w:rFonts w:ascii="Times New Roman" w:hAnsi="Times New Roman" w:cs="Times New Roman"/>
          <w:sz w:val="24"/>
          <w:szCs w:val="24"/>
        </w:rPr>
        <w:t xml:space="preserve"> по КККР</w:t>
      </w:r>
      <w:r w:rsidR="00F40C1B" w:rsidRPr="008F7004">
        <w:rPr>
          <w:rFonts w:ascii="Times New Roman" w:hAnsi="Times New Roman" w:cs="Times New Roman"/>
          <w:sz w:val="24"/>
          <w:szCs w:val="24"/>
        </w:rPr>
        <w:t xml:space="preserve"> на </w:t>
      </w:r>
      <w:r w:rsidR="00E01FD4" w:rsidRPr="008F7004">
        <w:rPr>
          <w:rFonts w:ascii="Times New Roman" w:hAnsi="Times New Roman" w:cs="Times New Roman"/>
          <w:sz w:val="24"/>
          <w:szCs w:val="24"/>
        </w:rPr>
        <w:t xml:space="preserve">с. </w:t>
      </w:r>
      <w:r w:rsidR="003B4F49" w:rsidRPr="008F7004">
        <w:rPr>
          <w:rFonts w:ascii="Times New Roman" w:hAnsi="Times New Roman" w:cs="Times New Roman"/>
          <w:sz w:val="24"/>
          <w:szCs w:val="24"/>
        </w:rPr>
        <w:t>Челопек</w:t>
      </w:r>
      <w:r w:rsidR="00911D41" w:rsidRPr="008F7004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8F7004">
        <w:rPr>
          <w:rFonts w:ascii="Times New Roman" w:hAnsi="Times New Roman" w:cs="Times New Roman"/>
          <w:sz w:val="24"/>
          <w:szCs w:val="24"/>
        </w:rPr>
        <w:t>м. „</w:t>
      </w:r>
      <w:r w:rsidR="00BA7FB0" w:rsidRPr="008F7004">
        <w:rPr>
          <w:rFonts w:ascii="Times New Roman" w:hAnsi="Times New Roman" w:cs="Times New Roman"/>
          <w:sz w:val="24"/>
          <w:szCs w:val="24"/>
        </w:rPr>
        <w:t>Пискавец</w:t>
      </w:r>
      <w:r w:rsidR="003C04B2" w:rsidRPr="008F7004">
        <w:rPr>
          <w:rFonts w:ascii="Times New Roman" w:hAnsi="Times New Roman" w:cs="Times New Roman"/>
          <w:sz w:val="24"/>
          <w:szCs w:val="24"/>
        </w:rPr>
        <w:t>“</w:t>
      </w:r>
      <w:r w:rsidR="00911D41" w:rsidRPr="008F7004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8F7004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E01FD4" w:rsidRPr="008F7004">
        <w:rPr>
          <w:rFonts w:ascii="Times New Roman" w:hAnsi="Times New Roman" w:cs="Times New Roman"/>
          <w:sz w:val="24"/>
          <w:szCs w:val="24"/>
        </w:rPr>
        <w:t xml:space="preserve">с. </w:t>
      </w:r>
      <w:r w:rsidR="003B4F49" w:rsidRPr="008F7004">
        <w:rPr>
          <w:rFonts w:ascii="Times New Roman" w:hAnsi="Times New Roman" w:cs="Times New Roman"/>
          <w:sz w:val="24"/>
          <w:szCs w:val="24"/>
        </w:rPr>
        <w:t>Челопек</w:t>
      </w:r>
      <w:r w:rsidR="00911D41" w:rsidRPr="008F7004">
        <w:rPr>
          <w:rFonts w:ascii="Times New Roman" w:hAnsi="Times New Roman" w:cs="Times New Roman"/>
          <w:sz w:val="24"/>
          <w:szCs w:val="24"/>
        </w:rPr>
        <w:t>, с начин на трайно ползване „</w:t>
      </w:r>
      <w:r w:rsidR="00BA7FB0" w:rsidRPr="008F7004">
        <w:rPr>
          <w:rFonts w:ascii="Times New Roman" w:hAnsi="Times New Roman" w:cs="Times New Roman"/>
          <w:sz w:val="24"/>
          <w:szCs w:val="24"/>
        </w:rPr>
        <w:t>пасище</w:t>
      </w:r>
      <w:r w:rsidR="00911D41" w:rsidRPr="008F7004">
        <w:rPr>
          <w:rFonts w:ascii="Times New Roman" w:hAnsi="Times New Roman" w:cs="Times New Roman"/>
          <w:sz w:val="24"/>
          <w:szCs w:val="24"/>
        </w:rPr>
        <w:t xml:space="preserve">“ и </w:t>
      </w:r>
      <w:r w:rsidR="00BA7FB0" w:rsidRPr="008F7004">
        <w:rPr>
          <w:rFonts w:ascii="Times New Roman" w:hAnsi="Times New Roman" w:cs="Times New Roman"/>
          <w:sz w:val="24"/>
          <w:szCs w:val="24"/>
        </w:rPr>
        <w:t>придаването му към УПИ II-426, кв. 36 по плана на с. Челопек</w:t>
      </w:r>
      <w:r w:rsidR="00911D41" w:rsidRPr="008F7004">
        <w:rPr>
          <w:rFonts w:ascii="Times New Roman" w:hAnsi="Times New Roman" w:cs="Times New Roman"/>
          <w:sz w:val="24"/>
          <w:szCs w:val="24"/>
        </w:rPr>
        <w:t xml:space="preserve"> с предназначение „</w:t>
      </w:r>
      <w:r w:rsidR="0056216D" w:rsidRPr="008F7004">
        <w:rPr>
          <w:rFonts w:ascii="Times New Roman" w:hAnsi="Times New Roman" w:cs="Times New Roman"/>
          <w:sz w:val="24"/>
          <w:szCs w:val="24"/>
        </w:rPr>
        <w:t xml:space="preserve">за жилищно </w:t>
      </w:r>
      <w:r w:rsidR="00BE4DD1" w:rsidRPr="008F7004">
        <w:rPr>
          <w:rFonts w:ascii="Times New Roman" w:hAnsi="Times New Roman" w:cs="Times New Roman"/>
          <w:sz w:val="24"/>
          <w:szCs w:val="24"/>
        </w:rPr>
        <w:t>строителство</w:t>
      </w:r>
      <w:r w:rsidR="00911D41" w:rsidRPr="008F7004">
        <w:rPr>
          <w:rFonts w:ascii="Times New Roman" w:hAnsi="Times New Roman" w:cs="Times New Roman"/>
          <w:sz w:val="24"/>
          <w:szCs w:val="24"/>
        </w:rPr>
        <w:t xml:space="preserve">“, в </w:t>
      </w:r>
      <w:r w:rsidR="00BA7FB0" w:rsidRPr="008F7004">
        <w:rPr>
          <w:rFonts w:ascii="Times New Roman" w:hAnsi="Times New Roman" w:cs="Times New Roman"/>
          <w:sz w:val="24"/>
          <w:szCs w:val="24"/>
        </w:rPr>
        <w:t>съществуваща устройствена зона</w:t>
      </w:r>
      <w:r w:rsidR="00911D41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56216D" w:rsidRPr="008F7004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825A4D" w:rsidRPr="008F7004">
        <w:rPr>
          <w:rFonts w:ascii="Times New Roman" w:hAnsi="Times New Roman" w:cs="Times New Roman"/>
          <w:sz w:val="24"/>
          <w:szCs w:val="24"/>
        </w:rPr>
        <w:t xml:space="preserve">, </w:t>
      </w:r>
      <w:r w:rsidR="003E5DD3" w:rsidRPr="008F7004">
        <w:rPr>
          <w:rFonts w:ascii="Times New Roman" w:hAnsi="Times New Roman" w:cs="Times New Roman"/>
          <w:sz w:val="24"/>
          <w:szCs w:val="24"/>
        </w:rPr>
        <w:t>както и регламентиране на застрояването в него</w:t>
      </w:r>
      <w:r w:rsidR="00D77775" w:rsidRPr="008F7004">
        <w:rPr>
          <w:rFonts w:ascii="Times New Roman" w:hAnsi="Times New Roman" w:cs="Times New Roman"/>
          <w:sz w:val="24"/>
          <w:szCs w:val="24"/>
        </w:rPr>
        <w:t>,</w:t>
      </w:r>
      <w:r w:rsidR="003E5DD3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825A4D" w:rsidRPr="008F7004">
        <w:rPr>
          <w:rFonts w:ascii="Times New Roman" w:hAnsi="Times New Roman" w:cs="Times New Roman"/>
          <w:sz w:val="24"/>
          <w:szCs w:val="24"/>
        </w:rPr>
        <w:t>като се зал</w:t>
      </w:r>
      <w:r w:rsidR="00D344EE" w:rsidRPr="008F7004">
        <w:rPr>
          <w:rFonts w:ascii="Times New Roman" w:hAnsi="Times New Roman" w:cs="Times New Roman"/>
          <w:sz w:val="24"/>
          <w:szCs w:val="24"/>
        </w:rPr>
        <w:t>ожат</w:t>
      </w:r>
      <w:r w:rsidR="00825A4D" w:rsidRPr="008F7004">
        <w:rPr>
          <w:rFonts w:ascii="Times New Roman" w:hAnsi="Times New Roman" w:cs="Times New Roman"/>
          <w:sz w:val="24"/>
          <w:szCs w:val="24"/>
        </w:rPr>
        <w:t xml:space="preserve"> пределно допустимите градоустройствени параметри и показатели за съответната устройствена зона</w:t>
      </w:r>
      <w:r w:rsidR="009D0B71" w:rsidRPr="008F7004">
        <w:rPr>
          <w:rFonts w:ascii="Times New Roman" w:hAnsi="Times New Roman" w:cs="Times New Roman"/>
          <w:sz w:val="24"/>
          <w:szCs w:val="24"/>
        </w:rPr>
        <w:t xml:space="preserve">, </w:t>
      </w:r>
      <w:r w:rsidR="00D344EE" w:rsidRPr="008F7004">
        <w:rPr>
          <w:rFonts w:ascii="Times New Roman" w:hAnsi="Times New Roman" w:cs="Times New Roman"/>
          <w:sz w:val="24"/>
          <w:szCs w:val="24"/>
        </w:rPr>
        <w:t>за което</w:t>
      </w:r>
      <w:r w:rsidR="009D0B71" w:rsidRPr="008F7004">
        <w:rPr>
          <w:rFonts w:ascii="Times New Roman" w:hAnsi="Times New Roman" w:cs="Times New Roman"/>
          <w:sz w:val="24"/>
          <w:szCs w:val="24"/>
        </w:rPr>
        <w:t xml:space="preserve"> предлагам проект </w:t>
      </w:r>
      <w:r w:rsidR="00665532" w:rsidRPr="008F7004">
        <w:rPr>
          <w:rFonts w:ascii="Times New Roman" w:hAnsi="Times New Roman" w:cs="Times New Roman"/>
          <w:sz w:val="24"/>
          <w:szCs w:val="24"/>
        </w:rPr>
        <w:t>н</w:t>
      </w:r>
      <w:r w:rsidR="009D0B71" w:rsidRPr="008F7004">
        <w:rPr>
          <w:rFonts w:ascii="Times New Roman" w:hAnsi="Times New Roman" w:cs="Times New Roman"/>
          <w:sz w:val="24"/>
          <w:szCs w:val="24"/>
        </w:rPr>
        <w:t>а решение</w:t>
      </w:r>
      <w:r w:rsidR="00BB03D2" w:rsidRPr="008F7004">
        <w:rPr>
          <w:rFonts w:ascii="Times New Roman" w:hAnsi="Times New Roman" w:cs="Times New Roman"/>
          <w:sz w:val="24"/>
          <w:szCs w:val="24"/>
        </w:rPr>
        <w:t>.</w:t>
      </w:r>
    </w:p>
    <w:p w:rsidR="00E92602" w:rsidRPr="008F7004" w:rsidRDefault="00E92602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7552" w:rsidRPr="008F7004" w:rsidRDefault="007A289C" w:rsidP="00B33B8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7004">
        <w:rPr>
          <w:rFonts w:ascii="Times New Roman" w:hAnsi="Times New Roman" w:cs="Times New Roman"/>
          <w:b/>
          <w:sz w:val="24"/>
          <w:szCs w:val="24"/>
        </w:rPr>
        <w:t xml:space="preserve">Приложения: </w:t>
      </w:r>
    </w:p>
    <w:p w:rsidR="00BB125A" w:rsidRPr="008F7004" w:rsidRDefault="00BB125A" w:rsidP="00B33B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 xml:space="preserve">Копие от </w:t>
      </w:r>
      <w:r w:rsidR="006D00D6" w:rsidRPr="008F7004">
        <w:rPr>
          <w:rFonts w:ascii="Times New Roman" w:hAnsi="Times New Roman" w:cs="Times New Roman"/>
          <w:sz w:val="24"/>
          <w:szCs w:val="24"/>
        </w:rPr>
        <w:t>документ</w:t>
      </w:r>
      <w:r w:rsidR="008F7004">
        <w:rPr>
          <w:rFonts w:ascii="Times New Roman" w:hAnsi="Times New Roman" w:cs="Times New Roman"/>
          <w:sz w:val="24"/>
          <w:szCs w:val="24"/>
        </w:rPr>
        <w:t>и</w:t>
      </w:r>
      <w:r w:rsidR="006D00D6" w:rsidRPr="008F7004">
        <w:rPr>
          <w:rFonts w:ascii="Times New Roman" w:hAnsi="Times New Roman" w:cs="Times New Roman"/>
          <w:sz w:val="24"/>
          <w:szCs w:val="24"/>
        </w:rPr>
        <w:t xml:space="preserve"> за собственост</w:t>
      </w:r>
      <w:r w:rsidRPr="008F7004">
        <w:rPr>
          <w:rFonts w:ascii="Times New Roman" w:hAnsi="Times New Roman" w:cs="Times New Roman"/>
          <w:sz w:val="24"/>
          <w:szCs w:val="24"/>
        </w:rPr>
        <w:t>;</w:t>
      </w:r>
    </w:p>
    <w:p w:rsidR="008F7004" w:rsidRDefault="008F7004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>Решение № ПО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F7004">
        <w:rPr>
          <w:rFonts w:ascii="Times New Roman" w:hAnsi="Times New Roman" w:cs="Times New Roman"/>
          <w:sz w:val="24"/>
          <w:szCs w:val="24"/>
        </w:rPr>
        <w:t xml:space="preserve">10-5 / 05.08.2026 г. на Комисията по чл. 17, ал. 1, т. 1 от ЗОЗЗ; </w:t>
      </w:r>
    </w:p>
    <w:p w:rsidR="008F7004" w:rsidRDefault="008F7004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 xml:space="preserve">Скица № 15-721163 / 18.05.2026 г., издадена от СГКК – Враца; </w:t>
      </w:r>
    </w:p>
    <w:p w:rsidR="008F7004" w:rsidRDefault="008F7004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 xml:space="preserve">Скица № 15-1621520 / 05.09.2025 г., издадена от СГКК – Враца; </w:t>
      </w:r>
    </w:p>
    <w:p w:rsidR="008F7004" w:rsidRDefault="008F7004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 xml:space="preserve">Решение № ВР-8-ОС / 29.06.2026 г. на РИОСВ – Враца; </w:t>
      </w:r>
    </w:p>
    <w:p w:rsidR="00307A92" w:rsidRPr="008F7004" w:rsidRDefault="008F7004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>Удостоверение № 966 / 26.05.2026 г. на „Напоителни системи“ ЕАД – клон Мизия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C6F51" w:rsidRPr="008F7004" w:rsidRDefault="004C6F51" w:rsidP="00B33B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>Копие от задание;</w:t>
      </w:r>
    </w:p>
    <w:p w:rsidR="007A289C" w:rsidRPr="008F7004" w:rsidRDefault="007A289C" w:rsidP="00B33B8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F7004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591E9E" w:rsidRPr="008F7004" w:rsidRDefault="00591E9E" w:rsidP="00B3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7004" w:rsidRDefault="008F7004" w:rsidP="008F700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Вносител:</w:t>
      </w:r>
    </w:p>
    <w:p w:rsidR="008F7004" w:rsidRDefault="008F7004" w:rsidP="008F7004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Калин Каменов</w:t>
      </w:r>
    </w:p>
    <w:p w:rsidR="008F7004" w:rsidRDefault="008F7004" w:rsidP="008F7004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Кмет на Община Враца</w:t>
      </w:r>
    </w:p>
    <w:p w:rsidR="008F7004" w:rsidRDefault="008F7004" w:rsidP="008F7004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8F7004" w:rsidRDefault="008F7004" w:rsidP="008F700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F7004" w:rsidRDefault="008F7004" w:rsidP="008F700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F7004" w:rsidRDefault="008F7004" w:rsidP="008F700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F7004" w:rsidRDefault="008F7004" w:rsidP="008F700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Изготвил:</w:t>
      </w:r>
    </w:p>
    <w:p w:rsidR="008F7004" w:rsidRDefault="008F7004" w:rsidP="008F700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Мария Димитрова</w:t>
      </w:r>
    </w:p>
    <w:p w:rsidR="008F7004" w:rsidRDefault="008F7004" w:rsidP="008F7004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Главен експерт</w:t>
      </w:r>
    </w:p>
    <w:p w:rsidR="008F7004" w:rsidRDefault="008F7004" w:rsidP="008F7004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8F7004" w:rsidRDefault="008F7004" w:rsidP="008F700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Съгласували:</w:t>
      </w:r>
    </w:p>
    <w:p w:rsidR="008F7004" w:rsidRDefault="008F7004" w:rsidP="008F700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инж. Цветан Стойчков</w:t>
      </w:r>
    </w:p>
    <w:p w:rsidR="008F7004" w:rsidRDefault="008F7004" w:rsidP="008F7004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Заместник-кмет УТ и ОП</w:t>
      </w:r>
    </w:p>
    <w:p w:rsidR="008F7004" w:rsidRDefault="008F7004" w:rsidP="008F700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F7004" w:rsidRDefault="008F7004" w:rsidP="008F700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арх. Евгени Дермански</w:t>
      </w:r>
    </w:p>
    <w:p w:rsidR="008F7004" w:rsidRDefault="008F7004" w:rsidP="008F7004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Главен архитект на Община Враца</w:t>
      </w:r>
    </w:p>
    <w:p w:rsidR="00727A3B" w:rsidRDefault="00727A3B" w:rsidP="008F7004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:rsidR="00727A3B" w:rsidRDefault="00727A3B" w:rsidP="00727A3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Петя Велкова</w:t>
      </w:r>
    </w:p>
    <w:p w:rsidR="00727A3B" w:rsidRDefault="00727A3B" w:rsidP="00727A3B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Директор Дирекция ОС</w:t>
      </w:r>
    </w:p>
    <w:p w:rsidR="008F7004" w:rsidRDefault="008F7004" w:rsidP="008F700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F7004" w:rsidRDefault="008F7004" w:rsidP="008F700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Росица Миленова</w:t>
      </w:r>
    </w:p>
    <w:p w:rsidR="008F7004" w:rsidRDefault="008F7004" w:rsidP="008F7004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Директор Дирекция ПД и ОП</w:t>
      </w:r>
    </w:p>
    <w:p w:rsidR="00D37CD7" w:rsidRPr="008F7004" w:rsidRDefault="00D37CD7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B7006" w:rsidRPr="008F7004" w:rsidRDefault="00EB7006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92602" w:rsidRPr="008F7004" w:rsidRDefault="00E9260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7BB5" w:rsidRPr="008F7004" w:rsidRDefault="00C77BB5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663D" w:rsidRPr="008F7004" w:rsidRDefault="0066663D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663D" w:rsidRPr="008F7004" w:rsidRDefault="0066663D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663D" w:rsidRPr="008F7004" w:rsidRDefault="0066663D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663D" w:rsidRPr="008F7004" w:rsidRDefault="0066663D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88E" w:rsidRPr="008F7004" w:rsidRDefault="003A388E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38DB" w:rsidRPr="008F7004" w:rsidRDefault="008438DB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38DB" w:rsidRPr="008F7004" w:rsidRDefault="008438DB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7004" w:rsidRPr="008F7004" w:rsidRDefault="008F700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8F7004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8F7004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726A" w:rsidRPr="008F7004" w:rsidRDefault="0075726A" w:rsidP="008B445A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F7004">
        <w:rPr>
          <w:rFonts w:ascii="Times New Roman" w:hAnsi="Times New Roman" w:cs="Times New Roman"/>
          <w:b/>
          <w:sz w:val="24"/>
          <w:szCs w:val="24"/>
        </w:rPr>
        <w:lastRenderedPageBreak/>
        <w:t>Проект!</w:t>
      </w:r>
    </w:p>
    <w:p w:rsidR="0075726A" w:rsidRPr="008F7004" w:rsidRDefault="0075726A" w:rsidP="00966C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004">
        <w:rPr>
          <w:rFonts w:ascii="Times New Roman" w:hAnsi="Times New Roman" w:cs="Times New Roman"/>
          <w:b/>
          <w:sz w:val="24"/>
          <w:szCs w:val="24"/>
        </w:rPr>
        <w:t>О Б Щ И Н С К И   С Ъ В Е Т – В Р А Ц А</w:t>
      </w:r>
    </w:p>
    <w:p w:rsidR="0075726A" w:rsidRPr="008F7004" w:rsidRDefault="0075726A" w:rsidP="00666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004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75726A" w:rsidRPr="008F7004" w:rsidRDefault="0075726A" w:rsidP="00966C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004">
        <w:rPr>
          <w:rFonts w:ascii="Times New Roman" w:hAnsi="Times New Roman" w:cs="Times New Roman"/>
          <w:b/>
          <w:sz w:val="24"/>
          <w:szCs w:val="24"/>
        </w:rPr>
        <w:t>№........................................</w:t>
      </w:r>
    </w:p>
    <w:p w:rsidR="0075726A" w:rsidRPr="008F7004" w:rsidRDefault="0075726A" w:rsidP="00966C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70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от.........................................</w:t>
      </w:r>
    </w:p>
    <w:p w:rsidR="00BB03D2" w:rsidRDefault="0075726A" w:rsidP="00AF5B17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7004">
        <w:rPr>
          <w:rFonts w:ascii="Times New Roman" w:hAnsi="Times New Roman" w:cs="Times New Roman"/>
          <w:b/>
          <w:sz w:val="24"/>
          <w:szCs w:val="24"/>
        </w:rPr>
        <w:t>ОТНОСНО:</w:t>
      </w:r>
      <w:r w:rsidR="00E44C45" w:rsidRPr="008F7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7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1D41" w:rsidRPr="008F7004">
        <w:rPr>
          <w:rFonts w:ascii="Times New Roman" w:hAnsi="Times New Roman" w:cs="Times New Roman"/>
          <w:b/>
          <w:sz w:val="24"/>
          <w:szCs w:val="24"/>
        </w:rPr>
        <w:t xml:space="preserve">Допускане изработването на проект за </w:t>
      </w:r>
      <w:r w:rsidR="00F03A54" w:rsidRPr="008F7004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911D41" w:rsidRPr="008F7004">
        <w:rPr>
          <w:rFonts w:ascii="Times New Roman" w:hAnsi="Times New Roman" w:cs="Times New Roman"/>
          <w:b/>
          <w:sz w:val="24"/>
          <w:szCs w:val="24"/>
        </w:rPr>
        <w:t xml:space="preserve"> за промяна на предназначението на </w:t>
      </w:r>
      <w:r w:rsidR="00BA7FB0" w:rsidRPr="008F7004">
        <w:rPr>
          <w:rFonts w:ascii="Times New Roman" w:hAnsi="Times New Roman" w:cs="Times New Roman"/>
          <w:b/>
          <w:sz w:val="24"/>
          <w:szCs w:val="24"/>
        </w:rPr>
        <w:t>земеделска</w:t>
      </w:r>
      <w:r w:rsidR="00911D41" w:rsidRPr="008F7004">
        <w:rPr>
          <w:rFonts w:ascii="Times New Roman" w:hAnsi="Times New Roman" w:cs="Times New Roman"/>
          <w:b/>
          <w:sz w:val="24"/>
          <w:szCs w:val="24"/>
        </w:rPr>
        <w:t xml:space="preserve"> земя, поземлен имот с идентификатор № </w:t>
      </w:r>
      <w:r w:rsidR="00BA7FB0" w:rsidRPr="008F7004">
        <w:rPr>
          <w:rFonts w:ascii="Times New Roman" w:hAnsi="Times New Roman" w:cs="Times New Roman"/>
          <w:b/>
          <w:sz w:val="24"/>
          <w:szCs w:val="24"/>
        </w:rPr>
        <w:t>80311.18.34</w:t>
      </w:r>
      <w:r w:rsidR="00911D41" w:rsidRPr="008F7004">
        <w:rPr>
          <w:rFonts w:ascii="Times New Roman" w:hAnsi="Times New Roman" w:cs="Times New Roman"/>
          <w:b/>
          <w:sz w:val="24"/>
          <w:szCs w:val="24"/>
        </w:rPr>
        <w:t xml:space="preserve">, находящ се в </w:t>
      </w:r>
      <w:r w:rsidR="008B07C9" w:rsidRPr="008F7004">
        <w:rPr>
          <w:rFonts w:ascii="Times New Roman" w:hAnsi="Times New Roman" w:cs="Times New Roman"/>
          <w:b/>
          <w:sz w:val="24"/>
          <w:szCs w:val="24"/>
        </w:rPr>
        <w:br/>
      </w:r>
      <w:r w:rsidR="003C04B2" w:rsidRPr="008F7004">
        <w:rPr>
          <w:rFonts w:ascii="Times New Roman" w:hAnsi="Times New Roman" w:cs="Times New Roman"/>
          <w:b/>
          <w:sz w:val="24"/>
          <w:szCs w:val="24"/>
        </w:rPr>
        <w:t>м. „</w:t>
      </w:r>
      <w:r w:rsidR="00BA7FB0" w:rsidRPr="008F7004">
        <w:rPr>
          <w:rFonts w:ascii="Times New Roman" w:hAnsi="Times New Roman" w:cs="Times New Roman"/>
          <w:b/>
          <w:sz w:val="24"/>
          <w:szCs w:val="24"/>
        </w:rPr>
        <w:t>Пискавец</w:t>
      </w:r>
      <w:r w:rsidR="003C04B2" w:rsidRPr="008F7004">
        <w:rPr>
          <w:rFonts w:ascii="Times New Roman" w:hAnsi="Times New Roman" w:cs="Times New Roman"/>
          <w:b/>
          <w:sz w:val="24"/>
          <w:szCs w:val="24"/>
        </w:rPr>
        <w:t>“</w:t>
      </w:r>
      <w:r w:rsidR="00911D41" w:rsidRPr="008F700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03A54" w:rsidRPr="008F7004">
        <w:rPr>
          <w:rFonts w:ascii="Times New Roman" w:hAnsi="Times New Roman" w:cs="Times New Roman"/>
          <w:b/>
          <w:sz w:val="24"/>
          <w:szCs w:val="24"/>
        </w:rPr>
        <w:t xml:space="preserve">землището на </w:t>
      </w:r>
      <w:r w:rsidR="00E01FD4" w:rsidRPr="008F7004">
        <w:rPr>
          <w:rFonts w:ascii="Times New Roman" w:hAnsi="Times New Roman" w:cs="Times New Roman"/>
          <w:b/>
          <w:sz w:val="24"/>
          <w:szCs w:val="24"/>
        </w:rPr>
        <w:t xml:space="preserve">с. </w:t>
      </w:r>
      <w:r w:rsidR="003B4F49" w:rsidRPr="008F7004">
        <w:rPr>
          <w:rFonts w:ascii="Times New Roman" w:hAnsi="Times New Roman" w:cs="Times New Roman"/>
          <w:b/>
          <w:sz w:val="24"/>
          <w:szCs w:val="24"/>
        </w:rPr>
        <w:t>Челопек</w:t>
      </w:r>
      <w:r w:rsidR="00911D41" w:rsidRPr="008F7004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BA7FB0" w:rsidRPr="008F7004">
        <w:rPr>
          <w:rFonts w:ascii="Times New Roman" w:hAnsi="Times New Roman" w:cs="Times New Roman"/>
          <w:b/>
          <w:sz w:val="24"/>
          <w:szCs w:val="24"/>
        </w:rPr>
        <w:t>и придаването му към УПИ II-426, кв. 36 по плана на с. Челопек</w:t>
      </w:r>
      <w:r w:rsidR="00911D41" w:rsidRPr="008F7004">
        <w:rPr>
          <w:rFonts w:ascii="Times New Roman" w:hAnsi="Times New Roman" w:cs="Times New Roman"/>
          <w:b/>
          <w:sz w:val="24"/>
          <w:szCs w:val="24"/>
        </w:rPr>
        <w:t xml:space="preserve"> с предназначение „</w:t>
      </w:r>
      <w:r w:rsidR="0056216D" w:rsidRPr="008F7004">
        <w:rPr>
          <w:rFonts w:ascii="Times New Roman" w:hAnsi="Times New Roman" w:cs="Times New Roman"/>
          <w:b/>
          <w:sz w:val="24"/>
          <w:szCs w:val="24"/>
        </w:rPr>
        <w:t xml:space="preserve">за жилищно </w:t>
      </w:r>
      <w:r w:rsidR="00BE4DD1" w:rsidRPr="008F7004">
        <w:rPr>
          <w:rFonts w:ascii="Times New Roman" w:hAnsi="Times New Roman" w:cs="Times New Roman"/>
          <w:b/>
          <w:sz w:val="24"/>
          <w:szCs w:val="24"/>
        </w:rPr>
        <w:t>строителство</w:t>
      </w:r>
      <w:r w:rsidR="00911D41" w:rsidRPr="008F7004">
        <w:rPr>
          <w:rFonts w:ascii="Times New Roman" w:hAnsi="Times New Roman" w:cs="Times New Roman"/>
          <w:b/>
          <w:sz w:val="24"/>
          <w:szCs w:val="24"/>
        </w:rPr>
        <w:t>“</w:t>
      </w:r>
      <w:r w:rsidR="006D7CA3" w:rsidRPr="008F7004">
        <w:rPr>
          <w:rFonts w:ascii="Times New Roman" w:hAnsi="Times New Roman" w:cs="Times New Roman"/>
          <w:b/>
          <w:sz w:val="24"/>
          <w:szCs w:val="24"/>
        </w:rPr>
        <w:t>.</w:t>
      </w:r>
    </w:p>
    <w:p w:rsidR="0075726A" w:rsidRDefault="0075726A" w:rsidP="00B33B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004">
        <w:rPr>
          <w:rFonts w:ascii="Times New Roman" w:hAnsi="Times New Roman" w:cs="Times New Roman"/>
          <w:b/>
          <w:sz w:val="24"/>
          <w:szCs w:val="24"/>
        </w:rPr>
        <w:t>О Б Щ И Н С К И   С Ъ В Е Т</w:t>
      </w:r>
    </w:p>
    <w:p w:rsidR="000D2317" w:rsidRPr="008F7004" w:rsidRDefault="0075726A" w:rsidP="00AF5B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="008F7004" w:rsidRPr="008F7004">
        <w:rPr>
          <w:rFonts w:ascii="Times New Roman" w:hAnsi="Times New Roman" w:cs="Times New Roman"/>
          <w:sz w:val="24"/>
          <w:szCs w:val="24"/>
        </w:rPr>
        <w:t xml:space="preserve">чл. 21, ал. 1, т. 11 и ал. 2 от </w:t>
      </w:r>
      <w:r w:rsidR="008F7004" w:rsidRPr="008F7004">
        <w:rPr>
          <w:rFonts w:ascii="Times New Roman" w:hAnsi="Times New Roman" w:cs="Times New Roman"/>
          <w:i/>
          <w:sz w:val="24"/>
          <w:szCs w:val="24"/>
        </w:rPr>
        <w:t>Закона за местното самоуправление и местната администрация</w:t>
      </w:r>
      <w:r w:rsidR="008F7004" w:rsidRPr="008F7004">
        <w:rPr>
          <w:rFonts w:ascii="Times New Roman" w:hAnsi="Times New Roman" w:cs="Times New Roman"/>
          <w:sz w:val="24"/>
          <w:szCs w:val="24"/>
        </w:rPr>
        <w:t xml:space="preserve"> (ЗМСМА), чл. 25, ал. 3, т. 3 от Закона за собствеността и ползването на земеделските земи, във връзка с Решение № 714 по Протокол № 47 от 31.03.2026 г. на Общински съвет – Враца и чл. 124а, ал. 1 във връзка с чл. 110, ал. 1, т. 1 от </w:t>
      </w:r>
      <w:r w:rsidR="008F7004" w:rsidRPr="008F7004">
        <w:rPr>
          <w:rFonts w:ascii="Times New Roman" w:hAnsi="Times New Roman" w:cs="Times New Roman"/>
          <w:i/>
          <w:sz w:val="24"/>
          <w:szCs w:val="24"/>
        </w:rPr>
        <w:t>Закона за устройство на територията</w:t>
      </w:r>
      <w:r w:rsidR="008F7004" w:rsidRPr="008F7004">
        <w:rPr>
          <w:rFonts w:ascii="Times New Roman" w:hAnsi="Times New Roman" w:cs="Times New Roman"/>
          <w:sz w:val="24"/>
          <w:szCs w:val="24"/>
        </w:rPr>
        <w:t xml:space="preserve"> (ЗУТ)</w:t>
      </w:r>
      <w:r w:rsidR="000D2317" w:rsidRPr="008F7004">
        <w:rPr>
          <w:rFonts w:ascii="Times New Roman" w:hAnsi="Times New Roman" w:cs="Times New Roman"/>
          <w:sz w:val="24"/>
          <w:szCs w:val="24"/>
        </w:rPr>
        <w:t xml:space="preserve"> и при мотиви изложени в предложението,</w:t>
      </w:r>
    </w:p>
    <w:p w:rsidR="000D2317" w:rsidRPr="008F7004" w:rsidRDefault="000D2317" w:rsidP="00B33B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004">
        <w:rPr>
          <w:rFonts w:ascii="Times New Roman" w:hAnsi="Times New Roman" w:cs="Times New Roman"/>
          <w:b/>
          <w:sz w:val="24"/>
          <w:szCs w:val="24"/>
        </w:rPr>
        <w:t>Р Е Ш И:</w:t>
      </w:r>
    </w:p>
    <w:p w:rsidR="00D707EE" w:rsidRPr="008F7004" w:rsidRDefault="000D2317" w:rsidP="008F70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 xml:space="preserve">1. Одобрява задание и разрешава изработването на </w:t>
      </w:r>
      <w:r w:rsidR="00F03A54" w:rsidRPr="008F7004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911D41" w:rsidRPr="008F7004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</w:t>
      </w:r>
      <w:r w:rsidR="00BA7FB0" w:rsidRPr="008F7004">
        <w:rPr>
          <w:rFonts w:ascii="Times New Roman" w:hAnsi="Times New Roman" w:cs="Times New Roman"/>
          <w:sz w:val="24"/>
          <w:szCs w:val="24"/>
        </w:rPr>
        <w:t>земеделска</w:t>
      </w:r>
      <w:r w:rsidR="00911D41" w:rsidRPr="008F7004">
        <w:rPr>
          <w:rFonts w:ascii="Times New Roman" w:hAnsi="Times New Roman" w:cs="Times New Roman"/>
          <w:sz w:val="24"/>
          <w:szCs w:val="24"/>
        </w:rPr>
        <w:t xml:space="preserve"> земя, поземлен имот с идентификатор № </w:t>
      </w:r>
      <w:r w:rsidR="00BA7FB0" w:rsidRPr="008F7004">
        <w:rPr>
          <w:rFonts w:ascii="Times New Roman" w:hAnsi="Times New Roman" w:cs="Times New Roman"/>
          <w:sz w:val="24"/>
          <w:szCs w:val="24"/>
        </w:rPr>
        <w:t>80311.18.34</w:t>
      </w:r>
      <w:r w:rsidR="00665532" w:rsidRPr="008F7004">
        <w:rPr>
          <w:rFonts w:ascii="Times New Roman" w:hAnsi="Times New Roman" w:cs="Times New Roman"/>
          <w:sz w:val="24"/>
          <w:szCs w:val="24"/>
        </w:rPr>
        <w:t xml:space="preserve"> по КККР</w:t>
      </w:r>
      <w:r w:rsidR="00AE2A1C" w:rsidRPr="008F7004">
        <w:rPr>
          <w:rFonts w:ascii="Times New Roman" w:hAnsi="Times New Roman" w:cs="Times New Roman"/>
          <w:sz w:val="24"/>
          <w:szCs w:val="24"/>
        </w:rPr>
        <w:t xml:space="preserve"> на </w:t>
      </w:r>
      <w:r w:rsidR="00E01FD4" w:rsidRPr="008F7004">
        <w:rPr>
          <w:rFonts w:ascii="Times New Roman" w:hAnsi="Times New Roman" w:cs="Times New Roman"/>
          <w:sz w:val="24"/>
          <w:szCs w:val="24"/>
        </w:rPr>
        <w:t xml:space="preserve">с. </w:t>
      </w:r>
      <w:r w:rsidR="003B4F49" w:rsidRPr="008F7004">
        <w:rPr>
          <w:rFonts w:ascii="Times New Roman" w:hAnsi="Times New Roman" w:cs="Times New Roman"/>
          <w:sz w:val="24"/>
          <w:szCs w:val="24"/>
        </w:rPr>
        <w:t>Челопек</w:t>
      </w:r>
      <w:r w:rsidR="00911D41" w:rsidRPr="008F7004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8F7004">
        <w:rPr>
          <w:rFonts w:ascii="Times New Roman" w:hAnsi="Times New Roman" w:cs="Times New Roman"/>
          <w:sz w:val="24"/>
          <w:szCs w:val="24"/>
        </w:rPr>
        <w:t>м. „</w:t>
      </w:r>
      <w:r w:rsidR="00BA7FB0" w:rsidRPr="008F7004">
        <w:rPr>
          <w:rFonts w:ascii="Times New Roman" w:hAnsi="Times New Roman" w:cs="Times New Roman"/>
          <w:sz w:val="24"/>
          <w:szCs w:val="24"/>
        </w:rPr>
        <w:t>Пискавец</w:t>
      </w:r>
      <w:r w:rsidR="003C04B2" w:rsidRPr="008F7004">
        <w:rPr>
          <w:rFonts w:ascii="Times New Roman" w:hAnsi="Times New Roman" w:cs="Times New Roman"/>
          <w:sz w:val="24"/>
          <w:szCs w:val="24"/>
        </w:rPr>
        <w:t>“</w:t>
      </w:r>
      <w:r w:rsidR="00911D41" w:rsidRPr="008F7004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8F7004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E01FD4" w:rsidRPr="008F7004">
        <w:rPr>
          <w:rFonts w:ascii="Times New Roman" w:hAnsi="Times New Roman" w:cs="Times New Roman"/>
          <w:sz w:val="24"/>
          <w:szCs w:val="24"/>
        </w:rPr>
        <w:t xml:space="preserve">с. </w:t>
      </w:r>
      <w:r w:rsidR="003B4F49" w:rsidRPr="008F7004">
        <w:rPr>
          <w:rFonts w:ascii="Times New Roman" w:hAnsi="Times New Roman" w:cs="Times New Roman"/>
          <w:sz w:val="24"/>
          <w:szCs w:val="24"/>
        </w:rPr>
        <w:t>Челопек</w:t>
      </w:r>
      <w:r w:rsidR="00911D41" w:rsidRPr="008F7004">
        <w:rPr>
          <w:rFonts w:ascii="Times New Roman" w:hAnsi="Times New Roman" w:cs="Times New Roman"/>
          <w:sz w:val="24"/>
          <w:szCs w:val="24"/>
        </w:rPr>
        <w:t>, с начин на трайно ползване „</w:t>
      </w:r>
      <w:r w:rsidR="00BA7FB0" w:rsidRPr="008F7004">
        <w:rPr>
          <w:rFonts w:ascii="Times New Roman" w:hAnsi="Times New Roman" w:cs="Times New Roman"/>
          <w:sz w:val="24"/>
          <w:szCs w:val="24"/>
        </w:rPr>
        <w:t>пасище</w:t>
      </w:r>
      <w:r w:rsidR="00911D41" w:rsidRPr="008F7004">
        <w:rPr>
          <w:rFonts w:ascii="Times New Roman" w:hAnsi="Times New Roman" w:cs="Times New Roman"/>
          <w:sz w:val="24"/>
          <w:szCs w:val="24"/>
        </w:rPr>
        <w:t xml:space="preserve">“ и </w:t>
      </w:r>
      <w:r w:rsidR="00BA7FB0" w:rsidRPr="008F7004">
        <w:rPr>
          <w:rFonts w:ascii="Times New Roman" w:hAnsi="Times New Roman" w:cs="Times New Roman"/>
          <w:sz w:val="24"/>
          <w:szCs w:val="24"/>
        </w:rPr>
        <w:t>придаването му към УПИ II-426, кв. 36 по плана на с. Челопек</w:t>
      </w:r>
      <w:r w:rsidR="00911D41" w:rsidRPr="008F7004">
        <w:rPr>
          <w:rFonts w:ascii="Times New Roman" w:hAnsi="Times New Roman" w:cs="Times New Roman"/>
          <w:sz w:val="24"/>
          <w:szCs w:val="24"/>
        </w:rPr>
        <w:t xml:space="preserve"> с предназначение </w:t>
      </w:r>
      <w:r w:rsidR="00F03A54" w:rsidRPr="008F7004">
        <w:rPr>
          <w:rFonts w:ascii="Times New Roman" w:hAnsi="Times New Roman" w:cs="Times New Roman"/>
          <w:sz w:val="24"/>
          <w:szCs w:val="24"/>
        </w:rPr>
        <w:t>„</w:t>
      </w:r>
      <w:r w:rsidR="0056216D" w:rsidRPr="008F7004">
        <w:rPr>
          <w:rFonts w:ascii="Times New Roman" w:hAnsi="Times New Roman" w:cs="Times New Roman"/>
          <w:sz w:val="24"/>
          <w:szCs w:val="24"/>
        </w:rPr>
        <w:t xml:space="preserve">за жилищно </w:t>
      </w:r>
      <w:r w:rsidR="00BE4DD1" w:rsidRPr="008F7004">
        <w:rPr>
          <w:rFonts w:ascii="Times New Roman" w:hAnsi="Times New Roman" w:cs="Times New Roman"/>
          <w:sz w:val="24"/>
          <w:szCs w:val="24"/>
        </w:rPr>
        <w:t>строителство</w:t>
      </w:r>
      <w:r w:rsidR="00F03A54" w:rsidRPr="008F7004">
        <w:rPr>
          <w:rFonts w:ascii="Times New Roman" w:hAnsi="Times New Roman" w:cs="Times New Roman"/>
          <w:sz w:val="24"/>
          <w:szCs w:val="24"/>
        </w:rPr>
        <w:t xml:space="preserve">“, в </w:t>
      </w:r>
      <w:r w:rsidR="00BA7FB0" w:rsidRPr="008F7004">
        <w:rPr>
          <w:rFonts w:ascii="Times New Roman" w:hAnsi="Times New Roman" w:cs="Times New Roman"/>
          <w:sz w:val="24"/>
          <w:szCs w:val="24"/>
        </w:rPr>
        <w:t>съществуваща устройствена зона</w:t>
      </w:r>
      <w:r w:rsidR="00F03A54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56216D" w:rsidRPr="008F7004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4E34C5" w:rsidRPr="008F7004">
        <w:rPr>
          <w:rFonts w:ascii="Times New Roman" w:hAnsi="Times New Roman" w:cs="Times New Roman"/>
          <w:sz w:val="24"/>
          <w:szCs w:val="24"/>
        </w:rPr>
        <w:t>.</w:t>
      </w:r>
    </w:p>
    <w:p w:rsidR="0016344B" w:rsidRPr="008F7004" w:rsidRDefault="0075726A" w:rsidP="008F70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>2.</w:t>
      </w:r>
      <w:r w:rsidR="00FB54A3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4F69CC" w:rsidRPr="008F7004">
        <w:rPr>
          <w:rFonts w:ascii="Times New Roman" w:hAnsi="Times New Roman" w:cs="Times New Roman"/>
          <w:sz w:val="24"/>
          <w:szCs w:val="24"/>
        </w:rPr>
        <w:t>Застрояването в новообособен</w:t>
      </w:r>
      <w:r w:rsidR="00D26711" w:rsidRPr="008F7004">
        <w:rPr>
          <w:rFonts w:ascii="Times New Roman" w:hAnsi="Times New Roman" w:cs="Times New Roman"/>
          <w:sz w:val="24"/>
          <w:szCs w:val="24"/>
        </w:rPr>
        <w:t>и</w:t>
      </w:r>
      <w:r w:rsidR="001B7054" w:rsidRPr="008F7004">
        <w:rPr>
          <w:rFonts w:ascii="Times New Roman" w:hAnsi="Times New Roman" w:cs="Times New Roman"/>
          <w:sz w:val="24"/>
          <w:szCs w:val="24"/>
        </w:rPr>
        <w:t>я</w:t>
      </w:r>
      <w:r w:rsidR="00D26711" w:rsidRPr="008F7004">
        <w:rPr>
          <w:rFonts w:ascii="Times New Roman" w:hAnsi="Times New Roman" w:cs="Times New Roman"/>
          <w:sz w:val="24"/>
          <w:szCs w:val="24"/>
        </w:rPr>
        <w:t xml:space="preserve"> урегулиран поземлен имот </w:t>
      </w:r>
      <w:r w:rsidR="00BB125A" w:rsidRPr="008F7004">
        <w:rPr>
          <w:rFonts w:ascii="Times New Roman" w:hAnsi="Times New Roman" w:cs="Times New Roman"/>
          <w:sz w:val="24"/>
          <w:szCs w:val="24"/>
        </w:rPr>
        <w:t xml:space="preserve">да се </w:t>
      </w:r>
      <w:r w:rsidR="008F7004">
        <w:rPr>
          <w:rFonts w:ascii="Times New Roman" w:hAnsi="Times New Roman" w:cs="Times New Roman"/>
          <w:sz w:val="24"/>
          <w:szCs w:val="24"/>
        </w:rPr>
        <w:t xml:space="preserve">регламентира </w:t>
      </w:r>
      <w:r w:rsidR="00BB125A" w:rsidRPr="008F7004">
        <w:rPr>
          <w:rFonts w:ascii="Times New Roman" w:hAnsi="Times New Roman" w:cs="Times New Roman"/>
          <w:sz w:val="24"/>
          <w:szCs w:val="24"/>
        </w:rPr>
        <w:t xml:space="preserve">като се заложат пределно допустимите </w:t>
      </w:r>
      <w:r w:rsidR="008F7004">
        <w:rPr>
          <w:rFonts w:ascii="Times New Roman" w:hAnsi="Times New Roman" w:cs="Times New Roman"/>
          <w:sz w:val="24"/>
          <w:szCs w:val="24"/>
        </w:rPr>
        <w:t>градо</w:t>
      </w:r>
      <w:r w:rsidR="00BB125A" w:rsidRPr="008F7004">
        <w:rPr>
          <w:rFonts w:ascii="Times New Roman" w:hAnsi="Times New Roman" w:cs="Times New Roman"/>
          <w:sz w:val="24"/>
          <w:szCs w:val="24"/>
        </w:rPr>
        <w:t xml:space="preserve">устройствени параметри и показатели за съответната </w:t>
      </w:r>
      <w:r w:rsidR="0072733F" w:rsidRPr="008F7004">
        <w:rPr>
          <w:rFonts w:ascii="Times New Roman" w:hAnsi="Times New Roman" w:cs="Times New Roman"/>
          <w:sz w:val="24"/>
          <w:szCs w:val="24"/>
        </w:rPr>
        <w:t xml:space="preserve">зона </w:t>
      </w:r>
      <w:r w:rsidR="0056216D" w:rsidRPr="008F7004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BB125A" w:rsidRPr="008F7004">
        <w:rPr>
          <w:rFonts w:ascii="Times New Roman" w:hAnsi="Times New Roman" w:cs="Times New Roman"/>
          <w:sz w:val="24"/>
          <w:szCs w:val="24"/>
        </w:rPr>
        <w:t>.</w:t>
      </w:r>
      <w:r w:rsidR="004F69CC" w:rsidRPr="008F70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69CC" w:rsidRPr="008F7004" w:rsidRDefault="0016344B" w:rsidP="008F700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 xml:space="preserve">3. </w:t>
      </w:r>
      <w:r w:rsidR="004F69CC" w:rsidRPr="008F7004">
        <w:rPr>
          <w:rFonts w:ascii="Times New Roman" w:hAnsi="Times New Roman" w:cs="Times New Roman"/>
          <w:sz w:val="24"/>
          <w:szCs w:val="24"/>
        </w:rPr>
        <w:t xml:space="preserve">Подробният устройствен план </w:t>
      </w:r>
      <w:r w:rsidR="00AE2A1C" w:rsidRPr="008F7004">
        <w:rPr>
          <w:rFonts w:ascii="Times New Roman" w:hAnsi="Times New Roman" w:cs="Times New Roman"/>
          <w:sz w:val="24"/>
          <w:szCs w:val="24"/>
        </w:rPr>
        <w:t>–</w:t>
      </w:r>
      <w:r w:rsidR="004F69CC" w:rsidRPr="008F7004">
        <w:rPr>
          <w:rFonts w:ascii="Times New Roman" w:hAnsi="Times New Roman" w:cs="Times New Roman"/>
          <w:sz w:val="24"/>
          <w:szCs w:val="24"/>
        </w:rPr>
        <w:t xml:space="preserve"> план за </w:t>
      </w:r>
      <w:r w:rsidR="00AE2A1C" w:rsidRPr="008F7004">
        <w:rPr>
          <w:rFonts w:ascii="Times New Roman" w:hAnsi="Times New Roman" w:cs="Times New Roman"/>
          <w:sz w:val="24"/>
          <w:szCs w:val="24"/>
        </w:rPr>
        <w:t xml:space="preserve">регулация и </w:t>
      </w:r>
      <w:r w:rsidR="004F69CC" w:rsidRPr="008F7004">
        <w:rPr>
          <w:rFonts w:ascii="Times New Roman" w:hAnsi="Times New Roman" w:cs="Times New Roman"/>
          <w:sz w:val="24"/>
          <w:szCs w:val="24"/>
        </w:rPr>
        <w:t>застрояване да се разработи съгласно изискванията на</w:t>
      </w:r>
      <w:r w:rsidR="004F69CC" w:rsidRPr="008F7004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8F7004">
        <w:rPr>
          <w:rStyle w:val="a3"/>
          <w:rFonts w:ascii="Times New Roman" w:hAnsi="Times New Roman" w:cs="Times New Roman"/>
          <w:bCs/>
          <w:shd w:val="clear" w:color="auto" w:fill="FFFFFF"/>
        </w:rPr>
        <w:t>Наредба</w:t>
      </w:r>
      <w:r w:rsidR="004F69CC" w:rsidRPr="008F7004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8F7004">
        <w:rPr>
          <w:rFonts w:ascii="Times New Roman" w:hAnsi="Times New Roman" w:cs="Times New Roman"/>
          <w:i/>
          <w:shd w:val="clear" w:color="auto" w:fill="FFFFFF"/>
        </w:rPr>
        <w:t>№</w:t>
      </w:r>
      <w:r w:rsidR="004F69CC" w:rsidRPr="008F7004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8F7004">
        <w:rPr>
          <w:rStyle w:val="a3"/>
          <w:rFonts w:ascii="Times New Roman" w:hAnsi="Times New Roman" w:cs="Times New Roman"/>
          <w:bCs/>
          <w:shd w:val="clear" w:color="auto" w:fill="FFFFFF"/>
        </w:rPr>
        <w:t>8</w:t>
      </w:r>
      <w:r w:rsidR="004F69CC" w:rsidRPr="008F7004">
        <w:rPr>
          <w:rStyle w:val="apple-converted-space"/>
          <w:rFonts w:ascii="Times New Roman" w:hAnsi="Times New Roman" w:cs="Times New Roman"/>
          <w:shd w:val="clear" w:color="auto" w:fill="FFFFFF"/>
        </w:rPr>
        <w:t>/</w:t>
      </w:r>
      <w:r w:rsidR="004F69CC" w:rsidRPr="008F7004">
        <w:rPr>
          <w:rFonts w:ascii="Times New Roman" w:hAnsi="Times New Roman" w:cs="Times New Roman"/>
          <w:i/>
          <w:shd w:val="clear" w:color="auto" w:fill="FFFFFF"/>
        </w:rPr>
        <w:t>2001 г. на МРРБ за</w:t>
      </w:r>
      <w:r w:rsidR="004F69CC" w:rsidRPr="008F7004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8F7004">
        <w:rPr>
          <w:rStyle w:val="a3"/>
          <w:rFonts w:ascii="Times New Roman" w:hAnsi="Times New Roman" w:cs="Times New Roman"/>
          <w:bCs/>
          <w:shd w:val="clear" w:color="auto" w:fill="FFFFFF"/>
        </w:rPr>
        <w:t>обема и съдържанието на устройствените схеми и планове</w:t>
      </w:r>
      <w:r w:rsidR="004E6A7B" w:rsidRPr="008F7004">
        <w:rPr>
          <w:rStyle w:val="a3"/>
          <w:rFonts w:ascii="Times New Roman" w:hAnsi="Times New Roman" w:cs="Times New Roman"/>
          <w:bCs/>
          <w:shd w:val="clear" w:color="auto" w:fill="FFFFFF"/>
        </w:rPr>
        <w:t xml:space="preserve"> </w:t>
      </w:r>
      <w:r w:rsidR="004E6A7B" w:rsidRPr="008F7004"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</w:rPr>
        <w:t xml:space="preserve">и </w:t>
      </w:r>
      <w:r w:rsidR="004E6A7B" w:rsidRPr="008F700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Наредба № 7/</w:t>
      </w:r>
      <w:smartTag w:uri="urn:schemas-microsoft-com:office:smarttags" w:element="metricconverter">
        <w:smartTagPr>
          <w:attr w:name="ProductID" w:val="2003 г"/>
        </w:smartTagPr>
        <w:r w:rsidR="004E6A7B" w:rsidRPr="008F7004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</w:rPr>
          <w:t>2003 г</w:t>
        </w:r>
      </w:smartTag>
      <w:r w:rsidR="004E6A7B" w:rsidRPr="008F700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 за правила и нормативи за устройство на отделните видове територии и устройствени зона</w:t>
      </w:r>
      <w:r w:rsidR="004E6A7B" w:rsidRPr="008F70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F7004" w:rsidRPr="008F7004" w:rsidRDefault="008F7004" w:rsidP="008F700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70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Дава предварително съгласие за промяна характера и режима на собствеността от публична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F70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частна общинска собственост на поземлен имот с идентификатор  80311.18.34 по КККР на с. Челопек, с площ 1 265 кв. м.,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F7004">
        <w:rPr>
          <w:rFonts w:ascii="Times New Roman" w:eastAsia="Times New Roman" w:hAnsi="Times New Roman" w:cs="Times New Roman"/>
          <w:color w:val="000000"/>
          <w:sz w:val="24"/>
          <w:szCs w:val="24"/>
        </w:rPr>
        <w:t>ачин на трайно ползване: Пасище, актуван с Акт за публична общинска собственост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7004">
        <w:rPr>
          <w:rFonts w:ascii="Times New Roman" w:eastAsia="Times New Roman" w:hAnsi="Times New Roman" w:cs="Times New Roman"/>
          <w:color w:val="000000"/>
          <w:sz w:val="24"/>
          <w:szCs w:val="24"/>
        </w:rPr>
        <w:t>4204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7004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7004">
        <w:rPr>
          <w:rFonts w:ascii="Times New Roman" w:eastAsia="Times New Roman" w:hAnsi="Times New Roman" w:cs="Times New Roman"/>
          <w:color w:val="000000"/>
          <w:sz w:val="24"/>
          <w:szCs w:val="24"/>
        </w:rPr>
        <w:t>02.03.2026 г. от публична в частна общинска собственост.</w:t>
      </w:r>
    </w:p>
    <w:p w:rsidR="0075726A" w:rsidRPr="008F7004" w:rsidRDefault="008F7004" w:rsidP="008F70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>5</w:t>
      </w:r>
      <w:r w:rsidR="0075726A" w:rsidRPr="008F7004">
        <w:rPr>
          <w:rFonts w:ascii="Times New Roman" w:hAnsi="Times New Roman" w:cs="Times New Roman"/>
          <w:sz w:val="24"/>
          <w:szCs w:val="24"/>
        </w:rPr>
        <w:t>.</w:t>
      </w:r>
      <w:r w:rsidR="005432E4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8F7004">
        <w:rPr>
          <w:rFonts w:ascii="Times New Roman" w:hAnsi="Times New Roman" w:cs="Times New Roman"/>
          <w:sz w:val="24"/>
          <w:szCs w:val="24"/>
        </w:rPr>
        <w:t>Възлага на Кмета на община Враца,</w:t>
      </w:r>
      <w:r w:rsidR="005432E4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8F7004">
        <w:rPr>
          <w:rFonts w:ascii="Times New Roman" w:hAnsi="Times New Roman" w:cs="Times New Roman"/>
          <w:sz w:val="24"/>
          <w:szCs w:val="24"/>
        </w:rPr>
        <w:t>на основание чл.</w:t>
      </w:r>
      <w:r w:rsidR="005432E4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8F7004">
        <w:rPr>
          <w:rFonts w:ascii="Times New Roman" w:hAnsi="Times New Roman" w:cs="Times New Roman"/>
          <w:sz w:val="24"/>
          <w:szCs w:val="24"/>
        </w:rPr>
        <w:t>124б,</w:t>
      </w:r>
      <w:r w:rsidR="005432E4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8F7004">
        <w:rPr>
          <w:rFonts w:ascii="Times New Roman" w:hAnsi="Times New Roman" w:cs="Times New Roman"/>
          <w:sz w:val="24"/>
          <w:szCs w:val="24"/>
        </w:rPr>
        <w:t>ал.</w:t>
      </w:r>
      <w:r w:rsidR="005432E4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8F7004">
        <w:rPr>
          <w:rFonts w:ascii="Times New Roman" w:hAnsi="Times New Roman" w:cs="Times New Roman"/>
          <w:sz w:val="24"/>
          <w:szCs w:val="24"/>
        </w:rPr>
        <w:t>2 от ЗУТ,</w:t>
      </w:r>
      <w:r w:rsidR="005432E4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8F7004">
        <w:rPr>
          <w:rFonts w:ascii="Times New Roman" w:hAnsi="Times New Roman" w:cs="Times New Roman"/>
          <w:sz w:val="24"/>
          <w:szCs w:val="24"/>
        </w:rPr>
        <w:t xml:space="preserve">в </w:t>
      </w:r>
      <w:r w:rsidR="00357DF2" w:rsidRPr="008F7004">
        <w:rPr>
          <w:rFonts w:ascii="Times New Roman" w:hAnsi="Times New Roman" w:cs="Times New Roman"/>
          <w:sz w:val="24"/>
          <w:szCs w:val="24"/>
        </w:rPr>
        <w:br/>
      </w:r>
      <w:r w:rsidR="0075726A" w:rsidRPr="008F7004">
        <w:rPr>
          <w:rFonts w:ascii="Times New Roman" w:hAnsi="Times New Roman" w:cs="Times New Roman"/>
          <w:sz w:val="24"/>
          <w:szCs w:val="24"/>
        </w:rPr>
        <w:t>7-дневен срок от приемане на настоящето решение да го разгласи с обявление на определените за това места в сградата на Община Враца и го публикува на интернет страницата на общината.</w:t>
      </w:r>
    </w:p>
    <w:p w:rsidR="008F7004" w:rsidRDefault="008F7004" w:rsidP="008F7004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F7004">
        <w:rPr>
          <w:rFonts w:ascii="Times New Roman" w:hAnsi="Times New Roman" w:cs="Times New Roman"/>
          <w:sz w:val="24"/>
          <w:szCs w:val="24"/>
        </w:rPr>
        <w:t>6</w:t>
      </w:r>
      <w:r w:rsidR="0075726A" w:rsidRPr="008F7004">
        <w:rPr>
          <w:rFonts w:ascii="Times New Roman" w:hAnsi="Times New Roman" w:cs="Times New Roman"/>
          <w:sz w:val="24"/>
          <w:szCs w:val="24"/>
        </w:rPr>
        <w:t>.</w:t>
      </w:r>
      <w:r w:rsidR="005432E4" w:rsidRPr="008F7004">
        <w:rPr>
          <w:rFonts w:ascii="Times New Roman" w:hAnsi="Times New Roman" w:cs="Times New Roman"/>
          <w:sz w:val="24"/>
          <w:szCs w:val="24"/>
        </w:rPr>
        <w:t xml:space="preserve">  </w:t>
      </w:r>
      <w:r w:rsidR="0075726A" w:rsidRPr="008F7004">
        <w:rPr>
          <w:rFonts w:ascii="Times New Roman" w:hAnsi="Times New Roman" w:cs="Times New Roman"/>
          <w:sz w:val="24"/>
          <w:szCs w:val="24"/>
        </w:rPr>
        <w:t>Решението не подлежи на оспорване съгласно чл.</w:t>
      </w:r>
      <w:r w:rsidR="005432E4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8F7004">
        <w:rPr>
          <w:rFonts w:ascii="Times New Roman" w:hAnsi="Times New Roman" w:cs="Times New Roman"/>
          <w:sz w:val="24"/>
          <w:szCs w:val="24"/>
        </w:rPr>
        <w:t>124б,</w:t>
      </w:r>
      <w:r w:rsidR="005432E4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8F7004">
        <w:rPr>
          <w:rFonts w:ascii="Times New Roman" w:hAnsi="Times New Roman" w:cs="Times New Roman"/>
          <w:sz w:val="24"/>
          <w:szCs w:val="24"/>
        </w:rPr>
        <w:t>ал.</w:t>
      </w:r>
      <w:r w:rsidR="005432E4" w:rsidRPr="008F7004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8F7004">
        <w:rPr>
          <w:rFonts w:ascii="Times New Roman" w:hAnsi="Times New Roman" w:cs="Times New Roman"/>
          <w:sz w:val="24"/>
          <w:szCs w:val="24"/>
        </w:rPr>
        <w:t>4 от ЗУТ.</w:t>
      </w:r>
    </w:p>
    <w:p w:rsidR="000E25D7" w:rsidRPr="008F7004" w:rsidRDefault="000E25D7" w:rsidP="000E25D7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F7004">
        <w:rPr>
          <w:rFonts w:ascii="Times New Roman" w:eastAsia="Times New Roman" w:hAnsi="Times New Roman"/>
          <w:b/>
          <w:sz w:val="24"/>
          <w:szCs w:val="24"/>
        </w:rPr>
        <w:t>Вносител:</w:t>
      </w:r>
    </w:p>
    <w:p w:rsidR="000E25D7" w:rsidRPr="008F7004" w:rsidRDefault="00BA7FB0" w:rsidP="000E25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F7004">
        <w:rPr>
          <w:rFonts w:ascii="Times New Roman" w:hAnsi="Times New Roman"/>
          <w:sz w:val="24"/>
          <w:szCs w:val="24"/>
        </w:rPr>
        <w:t>Калин Каменов</w:t>
      </w:r>
    </w:p>
    <w:p w:rsidR="00C77BB5" w:rsidRPr="008F7004" w:rsidRDefault="00BA7FB0" w:rsidP="000E25D7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F7004">
        <w:rPr>
          <w:rFonts w:ascii="Times New Roman" w:hAnsi="Times New Roman"/>
          <w:i/>
          <w:sz w:val="24"/>
          <w:szCs w:val="24"/>
        </w:rPr>
        <w:t>Кмет на Община Враца</w:t>
      </w:r>
    </w:p>
    <w:sectPr w:rsidR="00C77BB5" w:rsidRPr="008F7004" w:rsidSect="00F227C7">
      <w:pgSz w:w="11906" w:h="16838" w:code="9"/>
      <w:pgMar w:top="851" w:right="1274" w:bottom="568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930B2"/>
    <w:multiLevelType w:val="hybridMultilevel"/>
    <w:tmpl w:val="A0EC126E"/>
    <w:lvl w:ilvl="0" w:tplc="605C319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00B"/>
    <w:rsid w:val="00006E26"/>
    <w:rsid w:val="000248C4"/>
    <w:rsid w:val="0003552D"/>
    <w:rsid w:val="000830CA"/>
    <w:rsid w:val="00086528"/>
    <w:rsid w:val="000A2854"/>
    <w:rsid w:val="000B43CF"/>
    <w:rsid w:val="000C0DA6"/>
    <w:rsid w:val="000D2317"/>
    <w:rsid w:val="000D39E4"/>
    <w:rsid w:val="000E25D7"/>
    <w:rsid w:val="000E4EFD"/>
    <w:rsid w:val="000F09E9"/>
    <w:rsid w:val="000F116F"/>
    <w:rsid w:val="0012124E"/>
    <w:rsid w:val="00127FB8"/>
    <w:rsid w:val="0013510F"/>
    <w:rsid w:val="001528CB"/>
    <w:rsid w:val="0016344B"/>
    <w:rsid w:val="0016726C"/>
    <w:rsid w:val="00174CF8"/>
    <w:rsid w:val="001A05F4"/>
    <w:rsid w:val="001A0A83"/>
    <w:rsid w:val="001A5EEB"/>
    <w:rsid w:val="001B7054"/>
    <w:rsid w:val="001D4395"/>
    <w:rsid w:val="001E1077"/>
    <w:rsid w:val="001E3066"/>
    <w:rsid w:val="001F2627"/>
    <w:rsid w:val="001F2793"/>
    <w:rsid w:val="002071E4"/>
    <w:rsid w:val="00211C86"/>
    <w:rsid w:val="00221C4B"/>
    <w:rsid w:val="00224557"/>
    <w:rsid w:val="00233966"/>
    <w:rsid w:val="002413A1"/>
    <w:rsid w:val="00243D0F"/>
    <w:rsid w:val="0024665D"/>
    <w:rsid w:val="00260C18"/>
    <w:rsid w:val="00284D69"/>
    <w:rsid w:val="002947AC"/>
    <w:rsid w:val="002B0C50"/>
    <w:rsid w:val="002C3B43"/>
    <w:rsid w:val="002D1A57"/>
    <w:rsid w:val="002D58F2"/>
    <w:rsid w:val="002E456E"/>
    <w:rsid w:val="00307A92"/>
    <w:rsid w:val="00312774"/>
    <w:rsid w:val="0034341F"/>
    <w:rsid w:val="00357DF2"/>
    <w:rsid w:val="00382BEE"/>
    <w:rsid w:val="003A388E"/>
    <w:rsid w:val="003B4F49"/>
    <w:rsid w:val="003C04B2"/>
    <w:rsid w:val="003C69BA"/>
    <w:rsid w:val="003D7975"/>
    <w:rsid w:val="003E5DD3"/>
    <w:rsid w:val="003F68ED"/>
    <w:rsid w:val="00410964"/>
    <w:rsid w:val="00415737"/>
    <w:rsid w:val="00420B45"/>
    <w:rsid w:val="004279EC"/>
    <w:rsid w:val="0044447F"/>
    <w:rsid w:val="00445980"/>
    <w:rsid w:val="0044754B"/>
    <w:rsid w:val="0046573A"/>
    <w:rsid w:val="0047246F"/>
    <w:rsid w:val="004777BB"/>
    <w:rsid w:val="004A71E6"/>
    <w:rsid w:val="004C592A"/>
    <w:rsid w:val="004C6F51"/>
    <w:rsid w:val="004D0C42"/>
    <w:rsid w:val="004D56F5"/>
    <w:rsid w:val="004E34C5"/>
    <w:rsid w:val="004E6A7B"/>
    <w:rsid w:val="004E6D51"/>
    <w:rsid w:val="004E7513"/>
    <w:rsid w:val="004F130B"/>
    <w:rsid w:val="004F200B"/>
    <w:rsid w:val="004F69CC"/>
    <w:rsid w:val="00506629"/>
    <w:rsid w:val="005137B1"/>
    <w:rsid w:val="005209BA"/>
    <w:rsid w:val="00526B53"/>
    <w:rsid w:val="00534A91"/>
    <w:rsid w:val="005432E4"/>
    <w:rsid w:val="0054738A"/>
    <w:rsid w:val="00552575"/>
    <w:rsid w:val="005539DC"/>
    <w:rsid w:val="00555AEB"/>
    <w:rsid w:val="0056216D"/>
    <w:rsid w:val="00582214"/>
    <w:rsid w:val="00584577"/>
    <w:rsid w:val="00585285"/>
    <w:rsid w:val="00591E9E"/>
    <w:rsid w:val="005A62D6"/>
    <w:rsid w:val="005B0291"/>
    <w:rsid w:val="005D3AED"/>
    <w:rsid w:val="005D5E55"/>
    <w:rsid w:val="005D7E91"/>
    <w:rsid w:val="005F3D33"/>
    <w:rsid w:val="005F67A1"/>
    <w:rsid w:val="00646953"/>
    <w:rsid w:val="0064764D"/>
    <w:rsid w:val="00647FBD"/>
    <w:rsid w:val="00655119"/>
    <w:rsid w:val="006551E9"/>
    <w:rsid w:val="00665532"/>
    <w:rsid w:val="0066663D"/>
    <w:rsid w:val="00666EE1"/>
    <w:rsid w:val="00685408"/>
    <w:rsid w:val="0069797C"/>
    <w:rsid w:val="006A161E"/>
    <w:rsid w:val="006A7A04"/>
    <w:rsid w:val="006D00D6"/>
    <w:rsid w:val="006D7CA3"/>
    <w:rsid w:val="006E086A"/>
    <w:rsid w:val="00710F10"/>
    <w:rsid w:val="00720555"/>
    <w:rsid w:val="0072733F"/>
    <w:rsid w:val="00727A3B"/>
    <w:rsid w:val="0075726A"/>
    <w:rsid w:val="007662A0"/>
    <w:rsid w:val="0077330E"/>
    <w:rsid w:val="0077705F"/>
    <w:rsid w:val="007A20B3"/>
    <w:rsid w:val="007A289C"/>
    <w:rsid w:val="007A684B"/>
    <w:rsid w:val="007C1599"/>
    <w:rsid w:val="007C3C85"/>
    <w:rsid w:val="007F6D1C"/>
    <w:rsid w:val="00817023"/>
    <w:rsid w:val="00822E06"/>
    <w:rsid w:val="00824B6A"/>
    <w:rsid w:val="00825A4D"/>
    <w:rsid w:val="00825A96"/>
    <w:rsid w:val="00832AE4"/>
    <w:rsid w:val="008371D4"/>
    <w:rsid w:val="00840DD6"/>
    <w:rsid w:val="008438DB"/>
    <w:rsid w:val="00856357"/>
    <w:rsid w:val="008653F1"/>
    <w:rsid w:val="008A046C"/>
    <w:rsid w:val="008A39BF"/>
    <w:rsid w:val="008A6D6A"/>
    <w:rsid w:val="008B07C9"/>
    <w:rsid w:val="008B445A"/>
    <w:rsid w:val="008B65A2"/>
    <w:rsid w:val="008C22FE"/>
    <w:rsid w:val="008E30E7"/>
    <w:rsid w:val="008E5200"/>
    <w:rsid w:val="008F0734"/>
    <w:rsid w:val="008F7004"/>
    <w:rsid w:val="0091117A"/>
    <w:rsid w:val="00911D41"/>
    <w:rsid w:val="0092604F"/>
    <w:rsid w:val="00940771"/>
    <w:rsid w:val="009427CE"/>
    <w:rsid w:val="00945625"/>
    <w:rsid w:val="00945A4E"/>
    <w:rsid w:val="00956CAD"/>
    <w:rsid w:val="009634F5"/>
    <w:rsid w:val="00966C62"/>
    <w:rsid w:val="00970343"/>
    <w:rsid w:val="00976FCC"/>
    <w:rsid w:val="00987C78"/>
    <w:rsid w:val="00997552"/>
    <w:rsid w:val="009C4162"/>
    <w:rsid w:val="009C704B"/>
    <w:rsid w:val="009D0B71"/>
    <w:rsid w:val="00A00A3C"/>
    <w:rsid w:val="00A156E0"/>
    <w:rsid w:val="00A16A6E"/>
    <w:rsid w:val="00A22DA5"/>
    <w:rsid w:val="00A42382"/>
    <w:rsid w:val="00A66601"/>
    <w:rsid w:val="00A72E16"/>
    <w:rsid w:val="00A92208"/>
    <w:rsid w:val="00A94A19"/>
    <w:rsid w:val="00A9596F"/>
    <w:rsid w:val="00A97562"/>
    <w:rsid w:val="00AA74DD"/>
    <w:rsid w:val="00AB1313"/>
    <w:rsid w:val="00AC5E60"/>
    <w:rsid w:val="00AE1BA9"/>
    <w:rsid w:val="00AE20E4"/>
    <w:rsid w:val="00AE2A1C"/>
    <w:rsid w:val="00AF5B17"/>
    <w:rsid w:val="00AF7046"/>
    <w:rsid w:val="00B05295"/>
    <w:rsid w:val="00B12FB9"/>
    <w:rsid w:val="00B16DB2"/>
    <w:rsid w:val="00B2022A"/>
    <w:rsid w:val="00B33B84"/>
    <w:rsid w:val="00B35A3C"/>
    <w:rsid w:val="00B378CD"/>
    <w:rsid w:val="00B42766"/>
    <w:rsid w:val="00B427C8"/>
    <w:rsid w:val="00B56D29"/>
    <w:rsid w:val="00B96AEA"/>
    <w:rsid w:val="00BA3869"/>
    <w:rsid w:val="00BA7FB0"/>
    <w:rsid w:val="00BB03D2"/>
    <w:rsid w:val="00BB125A"/>
    <w:rsid w:val="00BD32F6"/>
    <w:rsid w:val="00BE4DD1"/>
    <w:rsid w:val="00BE584A"/>
    <w:rsid w:val="00BF6481"/>
    <w:rsid w:val="00C277B0"/>
    <w:rsid w:val="00C34212"/>
    <w:rsid w:val="00C36841"/>
    <w:rsid w:val="00C4210B"/>
    <w:rsid w:val="00C431BD"/>
    <w:rsid w:val="00C4456A"/>
    <w:rsid w:val="00C52131"/>
    <w:rsid w:val="00C77BB5"/>
    <w:rsid w:val="00C814F7"/>
    <w:rsid w:val="00C81D8A"/>
    <w:rsid w:val="00C82003"/>
    <w:rsid w:val="00C856FA"/>
    <w:rsid w:val="00C90059"/>
    <w:rsid w:val="00C938BE"/>
    <w:rsid w:val="00CC0107"/>
    <w:rsid w:val="00CD038B"/>
    <w:rsid w:val="00CE7E8C"/>
    <w:rsid w:val="00CF4CC1"/>
    <w:rsid w:val="00CF5DE0"/>
    <w:rsid w:val="00CF7B81"/>
    <w:rsid w:val="00D04DD6"/>
    <w:rsid w:val="00D0693A"/>
    <w:rsid w:val="00D101F0"/>
    <w:rsid w:val="00D1338E"/>
    <w:rsid w:val="00D256CA"/>
    <w:rsid w:val="00D26711"/>
    <w:rsid w:val="00D27897"/>
    <w:rsid w:val="00D344EE"/>
    <w:rsid w:val="00D36D24"/>
    <w:rsid w:val="00D37CD7"/>
    <w:rsid w:val="00D4358F"/>
    <w:rsid w:val="00D44146"/>
    <w:rsid w:val="00D514F3"/>
    <w:rsid w:val="00D54F2D"/>
    <w:rsid w:val="00D647EC"/>
    <w:rsid w:val="00D707EE"/>
    <w:rsid w:val="00D73A9A"/>
    <w:rsid w:val="00D742EF"/>
    <w:rsid w:val="00D77775"/>
    <w:rsid w:val="00D77C2B"/>
    <w:rsid w:val="00DA1953"/>
    <w:rsid w:val="00DA23CF"/>
    <w:rsid w:val="00DD5D1F"/>
    <w:rsid w:val="00DD64C6"/>
    <w:rsid w:val="00E01FD4"/>
    <w:rsid w:val="00E27DFF"/>
    <w:rsid w:val="00E415EA"/>
    <w:rsid w:val="00E44C45"/>
    <w:rsid w:val="00E736F1"/>
    <w:rsid w:val="00E82116"/>
    <w:rsid w:val="00E8554E"/>
    <w:rsid w:val="00E92602"/>
    <w:rsid w:val="00E94E89"/>
    <w:rsid w:val="00EA110F"/>
    <w:rsid w:val="00EB7006"/>
    <w:rsid w:val="00EC6EDF"/>
    <w:rsid w:val="00ED33AD"/>
    <w:rsid w:val="00EE1C36"/>
    <w:rsid w:val="00EE1DB9"/>
    <w:rsid w:val="00EF4D21"/>
    <w:rsid w:val="00F03A54"/>
    <w:rsid w:val="00F13CC2"/>
    <w:rsid w:val="00F149EA"/>
    <w:rsid w:val="00F227C7"/>
    <w:rsid w:val="00F26508"/>
    <w:rsid w:val="00F31DE9"/>
    <w:rsid w:val="00F35AB5"/>
    <w:rsid w:val="00F35AFB"/>
    <w:rsid w:val="00F377CF"/>
    <w:rsid w:val="00F40C1B"/>
    <w:rsid w:val="00F4480D"/>
    <w:rsid w:val="00F660D1"/>
    <w:rsid w:val="00F66369"/>
    <w:rsid w:val="00F7419B"/>
    <w:rsid w:val="00F7492D"/>
    <w:rsid w:val="00F817FA"/>
    <w:rsid w:val="00FA0BA1"/>
    <w:rsid w:val="00FB3509"/>
    <w:rsid w:val="00FB54A3"/>
    <w:rsid w:val="00FC2D16"/>
    <w:rsid w:val="00FD3374"/>
    <w:rsid w:val="00FE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26A"/>
  </w:style>
  <w:style w:type="character" w:styleId="a3">
    <w:name w:val="Emphasis"/>
    <w:basedOn w:val="a0"/>
    <w:uiPriority w:val="20"/>
    <w:qFormat/>
    <w:rsid w:val="0075726A"/>
    <w:rPr>
      <w:i/>
      <w:iCs/>
    </w:rPr>
  </w:style>
  <w:style w:type="character" w:styleId="a4">
    <w:name w:val="Hyperlink"/>
    <w:basedOn w:val="a0"/>
    <w:uiPriority w:val="99"/>
    <w:semiHidden/>
    <w:unhideWhenUsed/>
    <w:rsid w:val="0064695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75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51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26A"/>
  </w:style>
  <w:style w:type="character" w:styleId="a3">
    <w:name w:val="Emphasis"/>
    <w:basedOn w:val="a0"/>
    <w:uiPriority w:val="20"/>
    <w:qFormat/>
    <w:rsid w:val="0075726A"/>
    <w:rPr>
      <w:i/>
      <w:iCs/>
    </w:rPr>
  </w:style>
  <w:style w:type="character" w:styleId="a4">
    <w:name w:val="Hyperlink"/>
    <w:basedOn w:val="a0"/>
    <w:uiPriority w:val="99"/>
    <w:semiHidden/>
    <w:unhideWhenUsed/>
    <w:rsid w:val="0064695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75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51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1304</Words>
  <Characters>7433</Characters>
  <Application>Microsoft Office Word</Application>
  <DocSecurity>0</DocSecurity>
  <Lines>61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Maria</cp:lastModifiedBy>
  <cp:revision>12</cp:revision>
  <cp:lastPrinted>2026-07-14T06:33:00Z</cp:lastPrinted>
  <dcterms:created xsi:type="dcterms:W3CDTF">2026-05-29T06:12:00Z</dcterms:created>
  <dcterms:modified xsi:type="dcterms:W3CDTF">2026-10-13T12:04:00Z</dcterms:modified>
</cp:coreProperties>
</file>