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4B" w:rsidRDefault="00D3484B" w:rsidP="00D3484B">
      <w:pPr>
        <w:spacing w:line="276" w:lineRule="auto"/>
        <w:ind w:left="3600" w:firstLine="720"/>
        <w:rPr>
          <w:b/>
          <w:sz w:val="24"/>
          <w:lang w:val="bg-BG"/>
        </w:rPr>
      </w:pPr>
    </w:p>
    <w:p w:rsidR="00396472" w:rsidRDefault="00396472" w:rsidP="00D3484B">
      <w:pPr>
        <w:spacing w:line="276" w:lineRule="auto"/>
        <w:ind w:left="3600" w:firstLine="720"/>
        <w:rPr>
          <w:b/>
          <w:sz w:val="24"/>
          <w:lang w:val="bg-BG"/>
        </w:rPr>
      </w:pPr>
    </w:p>
    <w:p w:rsidR="00BA3D1A" w:rsidRPr="006C57BC" w:rsidRDefault="007A1273" w:rsidP="00D3484B">
      <w:pPr>
        <w:spacing w:line="276" w:lineRule="auto"/>
        <w:ind w:left="3600" w:firstLine="720"/>
        <w:rPr>
          <w:b/>
          <w:sz w:val="24"/>
          <w:lang w:val="bg-BG"/>
        </w:rPr>
      </w:pPr>
      <w:r w:rsidRPr="006C57BC">
        <w:rPr>
          <w:b/>
          <w:sz w:val="24"/>
          <w:lang w:val="bg-BG"/>
        </w:rPr>
        <w:t>ПРОТОКОЛ</w:t>
      </w:r>
      <w:r w:rsidR="006B5BA3" w:rsidRPr="006C57BC">
        <w:rPr>
          <w:b/>
          <w:sz w:val="24"/>
          <w:lang w:val="bg-BG"/>
        </w:rPr>
        <w:t xml:space="preserve"> </w:t>
      </w:r>
    </w:p>
    <w:p w:rsidR="007A1273" w:rsidRPr="006C57BC" w:rsidRDefault="007A1273" w:rsidP="00D3484B">
      <w:pPr>
        <w:spacing w:line="276" w:lineRule="auto"/>
        <w:jc w:val="center"/>
        <w:rPr>
          <w:b/>
          <w:sz w:val="24"/>
          <w:lang w:val="bg-BG"/>
        </w:rPr>
      </w:pPr>
      <w:r w:rsidRPr="006C57BC">
        <w:rPr>
          <w:b/>
          <w:sz w:val="24"/>
          <w:lang w:val="bg-BG"/>
        </w:rPr>
        <w:t>за</w:t>
      </w:r>
      <w:r w:rsidR="006B5BA3" w:rsidRPr="006C57BC">
        <w:rPr>
          <w:b/>
          <w:sz w:val="24"/>
          <w:lang w:val="bg-BG"/>
        </w:rPr>
        <w:t xml:space="preserve"> разпределение на пасища, мери и ливади от държавния и общинския</w:t>
      </w:r>
    </w:p>
    <w:p w:rsidR="002C7D38" w:rsidRDefault="006B5BA3" w:rsidP="00D3484B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6C57BC">
        <w:rPr>
          <w:b/>
          <w:sz w:val="24"/>
          <w:lang w:val="bg-BG"/>
        </w:rPr>
        <w:t>поземлен фонд</w:t>
      </w:r>
      <w:r w:rsidR="000C0A74" w:rsidRPr="006C57BC">
        <w:rPr>
          <w:b/>
          <w:sz w:val="24"/>
          <w:lang w:val="bg-BG"/>
        </w:rPr>
        <w:t xml:space="preserve">, </w:t>
      </w:r>
      <w:proofErr w:type="spellStart"/>
      <w:r w:rsidR="000C0A74" w:rsidRPr="006C57BC">
        <w:rPr>
          <w:b/>
          <w:sz w:val="24"/>
          <w:lang w:val="bg-BG"/>
        </w:rPr>
        <w:t>находящи</w:t>
      </w:r>
      <w:proofErr w:type="spellEnd"/>
      <w:r w:rsidR="000C0A74" w:rsidRPr="006C57BC">
        <w:rPr>
          <w:b/>
          <w:sz w:val="24"/>
          <w:lang w:val="bg-BG"/>
        </w:rPr>
        <w:t xml:space="preserve"> </w:t>
      </w:r>
      <w:r w:rsidR="000C0A74" w:rsidRPr="00F01D73">
        <w:rPr>
          <w:b/>
          <w:sz w:val="24"/>
          <w:szCs w:val="24"/>
          <w:lang w:val="bg-BG"/>
        </w:rPr>
        <w:t xml:space="preserve">се в </w:t>
      </w:r>
      <w:r w:rsidR="001F5FC1" w:rsidRPr="00F01D73">
        <w:rPr>
          <w:b/>
          <w:sz w:val="24"/>
          <w:szCs w:val="24"/>
          <w:lang w:val="bg-BG"/>
        </w:rPr>
        <w:t xml:space="preserve">землището на </w:t>
      </w:r>
      <w:r w:rsidR="000074AF">
        <w:rPr>
          <w:b/>
          <w:sz w:val="24"/>
          <w:szCs w:val="24"/>
          <w:lang w:val="bg-BG"/>
        </w:rPr>
        <w:t>село</w:t>
      </w:r>
      <w:r w:rsidR="000074AF" w:rsidRPr="000074AF">
        <w:rPr>
          <w:b/>
          <w:sz w:val="24"/>
          <w:szCs w:val="24"/>
          <w:lang w:val="bg-BG"/>
        </w:rPr>
        <w:t xml:space="preserve"> </w:t>
      </w:r>
      <w:r w:rsidR="00F178B2">
        <w:rPr>
          <w:b/>
          <w:sz w:val="24"/>
          <w:szCs w:val="24"/>
          <w:lang w:val="bg-BG"/>
        </w:rPr>
        <w:t>Тишевица</w:t>
      </w:r>
    </w:p>
    <w:p w:rsidR="000A1C08" w:rsidRPr="00F01D73" w:rsidRDefault="000A1C08" w:rsidP="00D3484B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:rsidR="0020516F" w:rsidRPr="00D43F3F" w:rsidRDefault="00C662FD" w:rsidP="0020516F">
      <w:pPr>
        <w:spacing w:line="276" w:lineRule="auto"/>
        <w:ind w:firstLine="720"/>
        <w:jc w:val="both"/>
        <w:rPr>
          <w:sz w:val="24"/>
          <w:szCs w:val="28"/>
          <w:lang w:val="bg-BG"/>
        </w:rPr>
      </w:pPr>
      <w:r w:rsidRPr="00F01D73">
        <w:rPr>
          <w:sz w:val="24"/>
          <w:szCs w:val="24"/>
          <w:lang w:val="bg-BG"/>
        </w:rPr>
        <w:t xml:space="preserve">Днес, </w:t>
      </w:r>
      <w:r w:rsidR="00205B3A" w:rsidRPr="00205B3A">
        <w:rPr>
          <w:sz w:val="24"/>
          <w:szCs w:val="24"/>
          <w:lang w:val="bg-BG"/>
        </w:rPr>
        <w:t>19</w:t>
      </w:r>
      <w:r w:rsidR="00953078" w:rsidRPr="00205B3A">
        <w:rPr>
          <w:sz w:val="24"/>
          <w:szCs w:val="24"/>
          <w:lang w:val="bg-BG"/>
        </w:rPr>
        <w:t>.05.202</w:t>
      </w:r>
      <w:r w:rsidR="0020516F" w:rsidRPr="00205B3A">
        <w:rPr>
          <w:sz w:val="24"/>
          <w:szCs w:val="24"/>
          <w:lang w:val="bg-BG"/>
        </w:rPr>
        <w:t>6</w:t>
      </w:r>
      <w:r w:rsidRPr="00205B3A">
        <w:rPr>
          <w:sz w:val="24"/>
          <w:szCs w:val="24"/>
          <w:lang w:val="bg-BG"/>
        </w:rPr>
        <w:t xml:space="preserve"> г.</w:t>
      </w:r>
      <w:r w:rsidR="00BA3D1A" w:rsidRPr="00205B3A">
        <w:rPr>
          <w:sz w:val="24"/>
          <w:szCs w:val="24"/>
          <w:lang w:val="bg-BG"/>
        </w:rPr>
        <w:t>,</w:t>
      </w:r>
      <w:r w:rsidR="001E6550" w:rsidRPr="00205B3A">
        <w:rPr>
          <w:sz w:val="24"/>
          <w:szCs w:val="24"/>
          <w:lang w:val="bg-BG"/>
        </w:rPr>
        <w:t xml:space="preserve"> </w:t>
      </w:r>
      <w:r w:rsidR="00F14B08" w:rsidRPr="00205B3A">
        <w:rPr>
          <w:sz w:val="24"/>
          <w:szCs w:val="24"/>
          <w:lang w:val="bg-BG"/>
        </w:rPr>
        <w:t>в гр</w:t>
      </w:r>
      <w:r w:rsidR="00F14B08" w:rsidRPr="00F01D73">
        <w:rPr>
          <w:sz w:val="24"/>
          <w:szCs w:val="24"/>
          <w:lang w:val="bg-BG"/>
        </w:rPr>
        <w:t>. Враца</w:t>
      </w:r>
      <w:r w:rsidR="002C7D38" w:rsidRPr="00F01D73">
        <w:rPr>
          <w:sz w:val="24"/>
          <w:szCs w:val="24"/>
          <w:lang w:val="bg-BG"/>
        </w:rPr>
        <w:t xml:space="preserve">, </w:t>
      </w:r>
      <w:r w:rsidR="001E6550" w:rsidRPr="00F01D73">
        <w:rPr>
          <w:sz w:val="24"/>
          <w:szCs w:val="24"/>
          <w:lang w:val="bg-BG"/>
        </w:rPr>
        <w:t xml:space="preserve">на основание </w:t>
      </w:r>
      <w:r w:rsidR="002C7D38" w:rsidRPr="00F01D73">
        <w:rPr>
          <w:sz w:val="24"/>
          <w:szCs w:val="24"/>
          <w:lang w:val="bg-BG"/>
        </w:rPr>
        <w:t xml:space="preserve">разпоредбите на </w:t>
      </w:r>
      <w:r w:rsidR="001E6550" w:rsidRPr="00F01D73">
        <w:rPr>
          <w:sz w:val="24"/>
          <w:szCs w:val="24"/>
          <w:lang w:val="bg-BG"/>
        </w:rPr>
        <w:t xml:space="preserve">чл. 37и, ал. 8, т. </w:t>
      </w:r>
      <w:r w:rsidR="000C0A74" w:rsidRPr="00F01D73">
        <w:rPr>
          <w:sz w:val="24"/>
          <w:szCs w:val="24"/>
          <w:lang w:val="bg-BG"/>
        </w:rPr>
        <w:t xml:space="preserve">4 и </w:t>
      </w:r>
      <w:r w:rsidR="0020516F">
        <w:rPr>
          <w:sz w:val="24"/>
          <w:szCs w:val="24"/>
          <w:lang w:val="bg-BG"/>
        </w:rPr>
        <w:t xml:space="preserve">т. </w:t>
      </w:r>
      <w:r w:rsidR="000C0A74" w:rsidRPr="00F01D73">
        <w:rPr>
          <w:sz w:val="24"/>
          <w:szCs w:val="24"/>
          <w:lang w:val="bg-BG"/>
        </w:rPr>
        <w:t>5</w:t>
      </w:r>
      <w:r w:rsidR="006B5BA3" w:rsidRPr="00F01D73">
        <w:rPr>
          <w:sz w:val="24"/>
          <w:szCs w:val="24"/>
          <w:lang w:val="bg-BG"/>
        </w:rPr>
        <w:t xml:space="preserve"> от </w:t>
      </w:r>
      <w:r w:rsidR="001E6550" w:rsidRPr="00F01D73">
        <w:rPr>
          <w:sz w:val="24"/>
          <w:szCs w:val="24"/>
          <w:lang w:val="bg-BG"/>
        </w:rPr>
        <w:t xml:space="preserve"> З</w:t>
      </w:r>
      <w:r w:rsidR="002C7D38" w:rsidRPr="00F01D73">
        <w:rPr>
          <w:sz w:val="24"/>
          <w:szCs w:val="24"/>
          <w:lang w:val="bg-BG"/>
        </w:rPr>
        <w:t>акон</w:t>
      </w:r>
      <w:r w:rsidR="006B5BA3" w:rsidRPr="00F01D73">
        <w:rPr>
          <w:sz w:val="24"/>
          <w:szCs w:val="24"/>
          <w:lang w:val="bg-BG"/>
        </w:rPr>
        <w:t>а</w:t>
      </w:r>
      <w:r w:rsidR="002C7D38" w:rsidRPr="00F01D73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F01D73">
        <w:rPr>
          <w:sz w:val="24"/>
          <w:szCs w:val="24"/>
          <w:lang w:val="bg-BG"/>
        </w:rPr>
        <w:t xml:space="preserve">чл. 104г, ал. </w:t>
      </w:r>
      <w:r w:rsidR="000C0A74" w:rsidRPr="00F01D73">
        <w:rPr>
          <w:sz w:val="24"/>
          <w:szCs w:val="24"/>
          <w:lang w:val="bg-BG"/>
        </w:rPr>
        <w:t>7 и 8, чл. 104д, ал. 1</w:t>
      </w:r>
      <w:r w:rsidR="001E6550" w:rsidRPr="00F01D73">
        <w:rPr>
          <w:sz w:val="24"/>
          <w:szCs w:val="24"/>
          <w:lang w:val="bg-BG"/>
        </w:rPr>
        <w:t xml:space="preserve"> от Правилника за прилагане на ЗСПЗЗ, комисия, </w:t>
      </w:r>
      <w:r w:rsidR="0020516F">
        <w:rPr>
          <w:sz w:val="24"/>
          <w:szCs w:val="28"/>
          <w:lang w:val="bg-BG"/>
        </w:rPr>
        <w:t xml:space="preserve">определена със заповед </w:t>
      </w:r>
      <w:r w:rsidR="0020516F" w:rsidRPr="00D43F3F">
        <w:rPr>
          <w:sz w:val="24"/>
          <w:szCs w:val="28"/>
          <w:lang w:val="bg-BG"/>
        </w:rPr>
        <w:t xml:space="preserve">№ </w:t>
      </w:r>
      <w:r w:rsidR="0020516F" w:rsidRPr="00AE3DC6">
        <w:rPr>
          <w:sz w:val="24"/>
          <w:szCs w:val="28"/>
          <w:lang w:val="bg-BG"/>
        </w:rPr>
        <w:t>43/11.03.2026 г., изменена със заповед № 55/30.03.2026 г.</w:t>
      </w:r>
      <w:r w:rsidR="0020516F">
        <w:rPr>
          <w:sz w:val="24"/>
          <w:szCs w:val="28"/>
          <w:lang w:val="bg-BG"/>
        </w:rPr>
        <w:t xml:space="preserve"> </w:t>
      </w:r>
      <w:r w:rsidR="0020516F" w:rsidRPr="00D43F3F">
        <w:rPr>
          <w:sz w:val="24"/>
          <w:szCs w:val="28"/>
          <w:lang w:val="bg-BG"/>
        </w:rPr>
        <w:t>на Директора на Областна дирекция „Земеделие“ - Враца, в състав: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/>
          <w:bCs/>
          <w:sz w:val="24"/>
          <w:szCs w:val="24"/>
          <w:lang w:val="bg-BG"/>
        </w:rPr>
      </w:pPr>
      <w:r w:rsidRPr="00651B66">
        <w:rPr>
          <w:b/>
          <w:bCs/>
          <w:sz w:val="24"/>
          <w:szCs w:val="24"/>
          <w:lang w:val="bg-BG"/>
        </w:rPr>
        <w:t>Председател:</w:t>
      </w:r>
      <w:r w:rsidRPr="00651B66">
        <w:rPr>
          <w:bCs/>
          <w:sz w:val="24"/>
          <w:szCs w:val="24"/>
          <w:lang w:val="bg-BG"/>
        </w:rPr>
        <w:t xml:space="preserve"> Петя Велкова</w:t>
      </w:r>
      <w:r w:rsidRPr="00BB76D1">
        <w:rPr>
          <w:bCs/>
          <w:sz w:val="24"/>
          <w:szCs w:val="24"/>
          <w:lang w:val="bg-BG"/>
        </w:rPr>
        <w:t xml:space="preserve"> </w:t>
      </w:r>
      <w:r w:rsidRPr="00651B66">
        <w:rPr>
          <w:sz w:val="24"/>
          <w:szCs w:val="24"/>
          <w:lang w:val="ru-RU"/>
        </w:rPr>
        <w:t xml:space="preserve"> – Директор на дирекция </w:t>
      </w:r>
      <w:r w:rsidRPr="00651B66">
        <w:rPr>
          <w:bCs/>
          <w:sz w:val="24"/>
          <w:szCs w:val="24"/>
          <w:lang w:val="bg-BG"/>
        </w:rPr>
        <w:t>„Общинска собственост“</w:t>
      </w:r>
      <w:r w:rsidRPr="00651B66">
        <w:rPr>
          <w:sz w:val="24"/>
          <w:szCs w:val="24"/>
          <w:lang w:val="ru-RU"/>
        </w:rPr>
        <w:t xml:space="preserve"> в община </w:t>
      </w:r>
      <w:proofErr w:type="spellStart"/>
      <w:r w:rsidRPr="00651B66">
        <w:rPr>
          <w:sz w:val="24"/>
          <w:szCs w:val="24"/>
          <w:lang w:val="ru-RU"/>
        </w:rPr>
        <w:t>Враца</w:t>
      </w:r>
      <w:proofErr w:type="spellEnd"/>
      <w:r w:rsidRPr="00651B66">
        <w:rPr>
          <w:sz w:val="24"/>
          <w:szCs w:val="24"/>
          <w:lang w:val="ru-RU"/>
        </w:rPr>
        <w:t>;</w:t>
      </w:r>
      <w:r w:rsidRPr="00651B66">
        <w:rPr>
          <w:b/>
          <w:bCs/>
          <w:sz w:val="24"/>
          <w:szCs w:val="24"/>
          <w:lang w:val="bg-BG"/>
        </w:rPr>
        <w:t xml:space="preserve"> 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/>
          <w:bCs/>
          <w:sz w:val="24"/>
          <w:szCs w:val="24"/>
          <w:lang w:val="bg-BG"/>
        </w:rPr>
      </w:pPr>
      <w:r w:rsidRPr="00651B66">
        <w:rPr>
          <w:b/>
          <w:bCs/>
          <w:sz w:val="24"/>
          <w:szCs w:val="24"/>
          <w:lang w:val="bg-BG"/>
        </w:rPr>
        <w:t>Членове:</w:t>
      </w:r>
    </w:p>
    <w:p w:rsidR="0020516F" w:rsidRPr="00651B66" w:rsidRDefault="0020516F" w:rsidP="0020516F">
      <w:pPr>
        <w:numPr>
          <w:ilvl w:val="0"/>
          <w:numId w:val="1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bCs/>
          <w:sz w:val="24"/>
          <w:szCs w:val="24"/>
          <w:lang w:val="bg-BG"/>
        </w:rPr>
      </w:pPr>
      <w:r w:rsidRPr="00651B66">
        <w:rPr>
          <w:bCs/>
          <w:sz w:val="24"/>
          <w:szCs w:val="24"/>
          <w:lang w:val="bg-BG"/>
        </w:rPr>
        <w:t xml:space="preserve">Десислава Даскалова - </w:t>
      </w:r>
      <w:r>
        <w:rPr>
          <w:bCs/>
          <w:sz w:val="24"/>
          <w:szCs w:val="24"/>
          <w:lang w:val="bg-BG"/>
        </w:rPr>
        <w:t>гл</w:t>
      </w:r>
      <w:r w:rsidRPr="00651B66">
        <w:rPr>
          <w:bCs/>
          <w:sz w:val="24"/>
          <w:szCs w:val="24"/>
          <w:lang w:val="bg-BG"/>
        </w:rPr>
        <w:t>. експерт „Общинска собственост“</w:t>
      </w:r>
      <w:r w:rsidRPr="00651B66">
        <w:rPr>
          <w:sz w:val="24"/>
          <w:szCs w:val="24"/>
          <w:lang w:val="ru-RU"/>
        </w:rPr>
        <w:t xml:space="preserve"> в община </w:t>
      </w:r>
      <w:proofErr w:type="spellStart"/>
      <w:r w:rsidRPr="00651B66">
        <w:rPr>
          <w:sz w:val="24"/>
          <w:szCs w:val="24"/>
          <w:lang w:val="ru-RU"/>
        </w:rPr>
        <w:t>Враца</w:t>
      </w:r>
      <w:proofErr w:type="spellEnd"/>
      <w:r w:rsidRPr="00651B66">
        <w:rPr>
          <w:bCs/>
          <w:sz w:val="24"/>
          <w:szCs w:val="24"/>
          <w:lang w:val="bg-BG"/>
        </w:rPr>
        <w:t>;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Cs/>
          <w:sz w:val="24"/>
          <w:szCs w:val="24"/>
          <w:lang w:val="bg-BG"/>
        </w:rPr>
      </w:pPr>
      <w:r w:rsidRPr="00E60FB8">
        <w:rPr>
          <w:b/>
          <w:bCs/>
          <w:sz w:val="24"/>
          <w:szCs w:val="24"/>
          <w:lang w:val="bg-BG"/>
        </w:rPr>
        <w:t>2</w:t>
      </w:r>
      <w:r w:rsidRPr="00651B66">
        <w:rPr>
          <w:bCs/>
          <w:sz w:val="24"/>
          <w:szCs w:val="24"/>
          <w:lang w:val="bg-BG"/>
        </w:rPr>
        <w:t xml:space="preserve">. </w:t>
      </w:r>
      <w:r>
        <w:rPr>
          <w:bCs/>
          <w:sz w:val="24"/>
          <w:szCs w:val="24"/>
          <w:lang w:val="bg-BG"/>
        </w:rPr>
        <w:t>Петя Тодорова</w:t>
      </w:r>
      <w:r w:rsidRPr="00B5337E">
        <w:rPr>
          <w:bCs/>
          <w:sz w:val="24"/>
          <w:szCs w:val="24"/>
          <w:lang w:val="ru-RU"/>
        </w:rPr>
        <w:t xml:space="preserve"> – </w:t>
      </w:r>
      <w:proofErr w:type="spellStart"/>
      <w:r>
        <w:rPr>
          <w:bCs/>
          <w:sz w:val="24"/>
          <w:szCs w:val="24"/>
          <w:lang w:val="ru-RU"/>
        </w:rPr>
        <w:t>старши</w:t>
      </w:r>
      <w:proofErr w:type="spellEnd"/>
      <w:r w:rsidRPr="00B5337E">
        <w:rPr>
          <w:bCs/>
          <w:sz w:val="24"/>
          <w:szCs w:val="24"/>
          <w:lang w:val="ru-RU"/>
        </w:rPr>
        <w:t xml:space="preserve"> </w:t>
      </w:r>
      <w:proofErr w:type="spellStart"/>
      <w:r w:rsidRPr="00B5337E">
        <w:rPr>
          <w:bCs/>
          <w:sz w:val="24"/>
          <w:szCs w:val="24"/>
          <w:lang w:val="ru-RU"/>
        </w:rPr>
        <w:t>експерт</w:t>
      </w:r>
      <w:proofErr w:type="spellEnd"/>
      <w:r w:rsidRPr="00B5337E">
        <w:rPr>
          <w:bCs/>
          <w:sz w:val="24"/>
          <w:szCs w:val="24"/>
          <w:lang w:val="ru-RU"/>
        </w:rPr>
        <w:t xml:space="preserve"> в </w:t>
      </w:r>
      <w:r w:rsidRPr="00B5337E">
        <w:rPr>
          <w:bCs/>
          <w:sz w:val="24"/>
          <w:szCs w:val="24"/>
          <w:lang w:val="bg-BG"/>
        </w:rPr>
        <w:t xml:space="preserve">ГД ”Аграрно развитие” при ОД „Земеделие” </w:t>
      </w:r>
      <w:r w:rsidRPr="00BB76D1">
        <w:rPr>
          <w:bCs/>
          <w:sz w:val="24"/>
          <w:szCs w:val="24"/>
          <w:lang w:val="bg-BG"/>
        </w:rPr>
        <w:t xml:space="preserve">- </w:t>
      </w:r>
      <w:r w:rsidRPr="00B5337E">
        <w:rPr>
          <w:bCs/>
          <w:sz w:val="24"/>
          <w:szCs w:val="24"/>
          <w:lang w:val="bg-BG"/>
        </w:rPr>
        <w:t>Враца;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  <w:lang w:val="bg-BG"/>
        </w:rPr>
      </w:pPr>
      <w:r w:rsidRPr="00E60FB8">
        <w:rPr>
          <w:b/>
          <w:bCs/>
          <w:sz w:val="24"/>
          <w:szCs w:val="24"/>
          <w:lang w:val="bg-BG"/>
        </w:rPr>
        <w:t>3</w:t>
      </w:r>
      <w:r w:rsidRPr="00651B66">
        <w:rPr>
          <w:bCs/>
          <w:sz w:val="24"/>
          <w:szCs w:val="24"/>
          <w:lang w:val="bg-BG"/>
        </w:rPr>
        <w:t xml:space="preserve">. </w:t>
      </w:r>
      <w:r w:rsidRPr="00AE3DC6">
        <w:rPr>
          <w:bCs/>
          <w:sz w:val="24"/>
          <w:szCs w:val="24"/>
          <w:lang w:val="bg-BG"/>
        </w:rPr>
        <w:t>д-р Пламен Панталеев - официален ветеринарен лекар на община Враца, представляващ ОДБХ – Враца;</w:t>
      </w:r>
    </w:p>
    <w:p w:rsidR="0020516F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Cs/>
          <w:sz w:val="24"/>
          <w:szCs w:val="24"/>
          <w:lang w:val="bg-BG"/>
        </w:rPr>
      </w:pPr>
      <w:r w:rsidRPr="00E60FB8">
        <w:rPr>
          <w:b/>
          <w:sz w:val="24"/>
          <w:szCs w:val="24"/>
          <w:lang w:val="bg-BG"/>
        </w:rPr>
        <w:t>4</w:t>
      </w:r>
      <w:r w:rsidRPr="00651B66">
        <w:rPr>
          <w:sz w:val="24"/>
          <w:szCs w:val="24"/>
          <w:lang w:val="bg-BG"/>
        </w:rPr>
        <w:t xml:space="preserve">. </w:t>
      </w:r>
      <w:r w:rsidRPr="00651B66">
        <w:rPr>
          <w:bCs/>
          <w:sz w:val="24"/>
          <w:szCs w:val="24"/>
          <w:lang w:val="bg-BG"/>
        </w:rPr>
        <w:t>Бистра Николова Банкова - Георгиева - началник на Общинска служба по земеделие - Враца;</w:t>
      </w:r>
    </w:p>
    <w:p w:rsidR="00A84C5B" w:rsidRPr="00651B66" w:rsidRDefault="00A84C5B" w:rsidP="00A84C5B">
      <w:pPr>
        <w:tabs>
          <w:tab w:val="left" w:pos="851"/>
        </w:tabs>
        <w:spacing w:line="276" w:lineRule="auto"/>
        <w:ind w:firstLine="709"/>
        <w:jc w:val="both"/>
        <w:rPr>
          <w:bCs/>
          <w:sz w:val="24"/>
          <w:szCs w:val="24"/>
          <w:lang w:val="bg-BG"/>
        </w:rPr>
      </w:pPr>
      <w:r w:rsidRPr="00A84C5B">
        <w:rPr>
          <w:b/>
          <w:bCs/>
          <w:sz w:val="24"/>
          <w:szCs w:val="24"/>
          <w:lang w:val="bg-BG"/>
        </w:rPr>
        <w:t>5.</w:t>
      </w:r>
      <w:r>
        <w:rPr>
          <w:bCs/>
          <w:sz w:val="24"/>
          <w:szCs w:val="24"/>
          <w:lang w:val="bg-BG"/>
        </w:rPr>
        <w:t xml:space="preserve"> </w:t>
      </w:r>
      <w:r w:rsidR="00B16272" w:rsidRPr="00B16272">
        <w:rPr>
          <w:bCs/>
          <w:sz w:val="24"/>
          <w:szCs w:val="24"/>
          <w:lang w:val="bg-BG"/>
        </w:rPr>
        <w:t xml:space="preserve">Минко Георгиев – Кмет на с. Тишевица, общ. Враца, </w:t>
      </w:r>
      <w:proofErr w:type="spellStart"/>
      <w:r w:rsidR="00B16272" w:rsidRPr="00B16272">
        <w:rPr>
          <w:bCs/>
          <w:sz w:val="24"/>
          <w:szCs w:val="24"/>
          <w:lang w:val="bg-BG"/>
        </w:rPr>
        <w:t>обл</w:t>
      </w:r>
      <w:proofErr w:type="spellEnd"/>
      <w:r w:rsidR="00B16272" w:rsidRPr="00B16272">
        <w:rPr>
          <w:bCs/>
          <w:sz w:val="24"/>
          <w:szCs w:val="24"/>
          <w:lang w:val="bg-BG"/>
        </w:rPr>
        <w:t>. Враца</w:t>
      </w:r>
      <w:r w:rsidR="00E604EF" w:rsidRPr="00E604EF">
        <w:rPr>
          <w:bCs/>
          <w:sz w:val="24"/>
          <w:szCs w:val="24"/>
          <w:lang w:val="bg-BG"/>
        </w:rPr>
        <w:t>.</w:t>
      </w:r>
    </w:p>
    <w:p w:rsidR="00C662FD" w:rsidRPr="00F01D73" w:rsidRDefault="007A1273" w:rsidP="0020516F">
      <w:pPr>
        <w:spacing w:line="276" w:lineRule="auto"/>
        <w:ind w:firstLine="720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 xml:space="preserve">извърши </w:t>
      </w:r>
      <w:r w:rsidR="006B5BA3" w:rsidRPr="00F01D73">
        <w:rPr>
          <w:sz w:val="24"/>
          <w:szCs w:val="24"/>
          <w:lang w:val="bg-BG"/>
        </w:rPr>
        <w:t>разпределение</w:t>
      </w:r>
      <w:r w:rsidR="00F17386" w:rsidRPr="00F01D73">
        <w:rPr>
          <w:sz w:val="24"/>
          <w:szCs w:val="24"/>
          <w:lang w:val="bg-BG"/>
        </w:rPr>
        <w:t xml:space="preserve"> на</w:t>
      </w:r>
      <w:r w:rsidRPr="00F01D73">
        <w:rPr>
          <w:sz w:val="24"/>
          <w:szCs w:val="24"/>
          <w:lang w:val="bg-BG"/>
        </w:rPr>
        <w:t xml:space="preserve"> свободните </w:t>
      </w:r>
      <w:r w:rsidR="006B5BA3" w:rsidRPr="00F01D73">
        <w:rPr>
          <w:sz w:val="24"/>
          <w:szCs w:val="24"/>
          <w:lang w:val="bg-BG"/>
        </w:rPr>
        <w:t>пасища, мери и ливади от държавния и общинския поземлен фонд</w:t>
      </w:r>
      <w:r w:rsidRPr="00F01D73">
        <w:rPr>
          <w:sz w:val="24"/>
          <w:szCs w:val="24"/>
          <w:lang w:val="bg-BG"/>
        </w:rPr>
        <w:t xml:space="preserve">, определени </w:t>
      </w:r>
      <w:r w:rsidRPr="00716687">
        <w:rPr>
          <w:sz w:val="24"/>
          <w:szCs w:val="24"/>
          <w:lang w:val="bg-BG"/>
        </w:rPr>
        <w:t xml:space="preserve">с писмо с изх. № </w:t>
      </w:r>
      <w:r w:rsidR="0020516F">
        <w:rPr>
          <w:sz w:val="24"/>
          <w:szCs w:val="24"/>
          <w:lang w:val="bg-BG"/>
        </w:rPr>
        <w:t>91</w:t>
      </w:r>
      <w:r w:rsidR="00716687" w:rsidRPr="00716687">
        <w:rPr>
          <w:sz w:val="24"/>
          <w:szCs w:val="24"/>
          <w:lang w:val="bg-BG"/>
        </w:rPr>
        <w:t>-</w:t>
      </w:r>
      <w:r w:rsidR="0020516F">
        <w:rPr>
          <w:sz w:val="24"/>
          <w:szCs w:val="24"/>
          <w:lang w:val="bg-BG"/>
        </w:rPr>
        <w:t>8</w:t>
      </w:r>
      <w:r w:rsidR="00716687" w:rsidRPr="00716687">
        <w:rPr>
          <w:sz w:val="24"/>
          <w:szCs w:val="24"/>
          <w:lang w:val="bg-BG"/>
        </w:rPr>
        <w:t>/</w:t>
      </w:r>
      <w:r w:rsidR="0020516F">
        <w:rPr>
          <w:sz w:val="24"/>
          <w:szCs w:val="24"/>
          <w:lang w:val="bg-BG"/>
        </w:rPr>
        <w:t>09</w:t>
      </w:r>
      <w:r w:rsidR="00716687" w:rsidRPr="00716687">
        <w:rPr>
          <w:sz w:val="24"/>
          <w:szCs w:val="24"/>
          <w:lang w:val="bg-BG"/>
        </w:rPr>
        <w:t>.0</w:t>
      </w:r>
      <w:r w:rsidR="0020516F">
        <w:rPr>
          <w:sz w:val="24"/>
          <w:szCs w:val="24"/>
          <w:lang w:val="bg-BG"/>
        </w:rPr>
        <w:t>1.2026</w:t>
      </w:r>
      <w:r w:rsidR="00716687" w:rsidRPr="00716687">
        <w:rPr>
          <w:sz w:val="24"/>
          <w:szCs w:val="24"/>
          <w:lang w:val="bg-BG"/>
        </w:rPr>
        <w:t xml:space="preserve"> г.</w:t>
      </w:r>
      <w:r w:rsidR="00716687">
        <w:rPr>
          <w:sz w:val="24"/>
          <w:szCs w:val="24"/>
          <w:lang w:val="bg-BG"/>
        </w:rPr>
        <w:t xml:space="preserve"> </w:t>
      </w:r>
      <w:r w:rsidRPr="00716687">
        <w:rPr>
          <w:sz w:val="24"/>
          <w:szCs w:val="24"/>
          <w:lang w:val="bg-BG"/>
        </w:rPr>
        <w:t xml:space="preserve">на министъра на земеделието и </w:t>
      </w:r>
      <w:r w:rsidRPr="00F01D73">
        <w:rPr>
          <w:sz w:val="24"/>
          <w:szCs w:val="24"/>
          <w:lang w:val="bg-BG"/>
        </w:rPr>
        <w:t xml:space="preserve">храните и </w:t>
      </w:r>
      <w:r w:rsidR="0020516F" w:rsidRPr="00D9061A">
        <w:rPr>
          <w:sz w:val="24"/>
          <w:szCs w:val="24"/>
          <w:lang w:val="bg-BG"/>
        </w:rPr>
        <w:t>Решение</w:t>
      </w:r>
      <w:r w:rsidR="0020516F">
        <w:rPr>
          <w:sz w:val="24"/>
          <w:szCs w:val="24"/>
          <w:lang w:val="bg-BG"/>
        </w:rPr>
        <w:t xml:space="preserve"> </w:t>
      </w:r>
      <w:r w:rsidR="0020516F" w:rsidRPr="00D9061A">
        <w:rPr>
          <w:sz w:val="24"/>
          <w:szCs w:val="24"/>
          <w:lang w:val="bg-BG"/>
        </w:rPr>
        <w:t xml:space="preserve">№ </w:t>
      </w:r>
      <w:r w:rsidR="0020516F">
        <w:rPr>
          <w:sz w:val="24"/>
          <w:szCs w:val="24"/>
          <w:lang w:val="bg-BG"/>
        </w:rPr>
        <w:t>660</w:t>
      </w:r>
      <w:r w:rsidR="0020516F" w:rsidRPr="00D9061A">
        <w:rPr>
          <w:sz w:val="24"/>
          <w:szCs w:val="24"/>
          <w:lang w:val="bg-BG"/>
        </w:rPr>
        <w:t xml:space="preserve"> по Протокол № </w:t>
      </w:r>
      <w:r w:rsidR="0020516F">
        <w:rPr>
          <w:sz w:val="24"/>
          <w:szCs w:val="24"/>
          <w:lang w:val="bg-BG"/>
        </w:rPr>
        <w:t>43/27</w:t>
      </w:r>
      <w:r w:rsidR="0020516F" w:rsidRPr="00D9061A">
        <w:rPr>
          <w:sz w:val="24"/>
          <w:szCs w:val="24"/>
          <w:lang w:val="bg-BG"/>
        </w:rPr>
        <w:t>.0</w:t>
      </w:r>
      <w:r w:rsidR="0020516F">
        <w:rPr>
          <w:sz w:val="24"/>
          <w:szCs w:val="24"/>
          <w:lang w:val="bg-BG"/>
        </w:rPr>
        <w:t>1</w:t>
      </w:r>
      <w:r w:rsidR="0020516F" w:rsidRPr="00D9061A">
        <w:rPr>
          <w:sz w:val="24"/>
          <w:szCs w:val="24"/>
          <w:lang w:val="bg-BG"/>
        </w:rPr>
        <w:t>.202</w:t>
      </w:r>
      <w:r w:rsidR="0020516F">
        <w:rPr>
          <w:sz w:val="24"/>
          <w:szCs w:val="24"/>
          <w:lang w:val="bg-BG"/>
        </w:rPr>
        <w:t>6</w:t>
      </w:r>
      <w:r w:rsidR="0020516F" w:rsidRPr="00D9061A">
        <w:rPr>
          <w:sz w:val="24"/>
          <w:szCs w:val="24"/>
          <w:lang w:val="bg-BG"/>
        </w:rPr>
        <w:t xml:space="preserve"> </w:t>
      </w:r>
      <w:r w:rsidR="0020516F">
        <w:rPr>
          <w:sz w:val="24"/>
          <w:szCs w:val="24"/>
          <w:lang w:val="bg-BG"/>
        </w:rPr>
        <w:t xml:space="preserve">г. на </w:t>
      </w:r>
      <w:r w:rsidR="00F14B08" w:rsidRPr="00F01D73">
        <w:rPr>
          <w:sz w:val="24"/>
          <w:szCs w:val="24"/>
          <w:lang w:val="bg-BG"/>
        </w:rPr>
        <w:t>Общински съвет – Враца</w:t>
      </w:r>
      <w:r w:rsidR="006C57BC" w:rsidRPr="00F01D73">
        <w:rPr>
          <w:sz w:val="24"/>
          <w:szCs w:val="24"/>
          <w:lang w:val="bg-BG"/>
        </w:rPr>
        <w:t>.</w:t>
      </w:r>
    </w:p>
    <w:p w:rsidR="007A1273" w:rsidRDefault="007A1273" w:rsidP="000A1C08">
      <w:pPr>
        <w:spacing w:line="276" w:lineRule="auto"/>
        <w:ind w:right="-2" w:firstLine="720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 xml:space="preserve">Въз основа на своите решения, </w:t>
      </w:r>
      <w:proofErr w:type="spellStart"/>
      <w:r w:rsidRPr="00F01D73">
        <w:rPr>
          <w:sz w:val="24"/>
          <w:szCs w:val="24"/>
          <w:lang w:val="bg-BG"/>
        </w:rPr>
        <w:t>обективирани</w:t>
      </w:r>
      <w:proofErr w:type="spellEnd"/>
      <w:r w:rsidRPr="00F01D73">
        <w:rPr>
          <w:sz w:val="24"/>
          <w:szCs w:val="24"/>
          <w:lang w:val="bg-BG"/>
        </w:rPr>
        <w:t xml:space="preserve">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 w:rsidRPr="00F01D73">
        <w:rPr>
          <w:sz w:val="24"/>
          <w:szCs w:val="24"/>
          <w:lang w:val="bg-BG"/>
        </w:rPr>
        <w:t xml:space="preserve"> </w:t>
      </w:r>
      <w:proofErr w:type="spellStart"/>
      <w:r w:rsidR="000C0A74" w:rsidRPr="00F01D73">
        <w:rPr>
          <w:sz w:val="24"/>
          <w:szCs w:val="24"/>
          <w:lang w:val="bg-BG"/>
        </w:rPr>
        <w:t>находящи</w:t>
      </w:r>
      <w:proofErr w:type="spellEnd"/>
      <w:r w:rsidR="000C0A74" w:rsidRPr="00F01D73">
        <w:rPr>
          <w:sz w:val="24"/>
          <w:szCs w:val="24"/>
          <w:lang w:val="bg-BG"/>
        </w:rPr>
        <w:t xml:space="preserve"> се в</w:t>
      </w:r>
      <w:r w:rsidR="001F5FC1" w:rsidRPr="00F01D73">
        <w:rPr>
          <w:sz w:val="24"/>
          <w:szCs w:val="24"/>
          <w:lang w:val="bg-BG"/>
        </w:rPr>
        <w:t xml:space="preserve"> землището на</w:t>
      </w:r>
      <w:r w:rsidR="000C0A74" w:rsidRPr="00F01D73">
        <w:rPr>
          <w:sz w:val="24"/>
          <w:szCs w:val="24"/>
          <w:lang w:val="bg-BG"/>
        </w:rPr>
        <w:t xml:space="preserve"> </w:t>
      </w:r>
      <w:r w:rsidR="00C847F0">
        <w:rPr>
          <w:bCs/>
          <w:sz w:val="24"/>
          <w:szCs w:val="24"/>
          <w:lang w:val="bg-BG"/>
        </w:rPr>
        <w:t xml:space="preserve">с. </w:t>
      </w:r>
      <w:r w:rsidR="00E604EF" w:rsidRPr="00E604EF">
        <w:rPr>
          <w:bCs/>
          <w:sz w:val="24"/>
          <w:szCs w:val="24"/>
          <w:lang w:val="bg-BG"/>
        </w:rPr>
        <w:t>Челопек</w:t>
      </w:r>
      <w:r w:rsidR="000C0A74" w:rsidRPr="00F01D73">
        <w:rPr>
          <w:sz w:val="24"/>
          <w:szCs w:val="24"/>
          <w:lang w:val="bg-BG"/>
        </w:rPr>
        <w:t xml:space="preserve">, съставен на </w:t>
      </w:r>
      <w:r w:rsidR="0020516F">
        <w:rPr>
          <w:sz w:val="24"/>
          <w:szCs w:val="24"/>
          <w:lang w:val="bg-BG"/>
        </w:rPr>
        <w:t>30</w:t>
      </w:r>
      <w:r w:rsidR="000A1C08">
        <w:rPr>
          <w:sz w:val="24"/>
          <w:szCs w:val="24"/>
          <w:lang w:val="bg-BG"/>
        </w:rPr>
        <w:t>.03.202</w:t>
      </w:r>
      <w:r w:rsidR="0020516F">
        <w:rPr>
          <w:sz w:val="24"/>
          <w:szCs w:val="24"/>
          <w:lang w:val="bg-BG"/>
        </w:rPr>
        <w:t>6</w:t>
      </w:r>
      <w:r w:rsidR="000A1C08">
        <w:rPr>
          <w:sz w:val="24"/>
          <w:szCs w:val="24"/>
          <w:lang w:val="bg-BG"/>
        </w:rPr>
        <w:t xml:space="preserve"> </w:t>
      </w:r>
      <w:r w:rsidR="006C57BC" w:rsidRPr="00F01D73">
        <w:rPr>
          <w:sz w:val="24"/>
          <w:szCs w:val="24"/>
          <w:lang w:val="bg-BG"/>
        </w:rPr>
        <w:t>г.</w:t>
      </w:r>
      <w:r w:rsidR="0091011D">
        <w:rPr>
          <w:sz w:val="24"/>
          <w:szCs w:val="24"/>
          <w:lang w:val="bg-BG"/>
        </w:rPr>
        <w:t xml:space="preserve">,  </w:t>
      </w:r>
      <w:r w:rsidRPr="00F01D73">
        <w:rPr>
          <w:sz w:val="24"/>
          <w:szCs w:val="24"/>
          <w:lang w:val="bg-BG"/>
        </w:rPr>
        <w:t xml:space="preserve">и Констативен </w:t>
      </w:r>
      <w:r w:rsidR="000C0A74" w:rsidRPr="00F01D73">
        <w:rPr>
          <w:sz w:val="24"/>
          <w:szCs w:val="24"/>
          <w:lang w:val="bg-BG"/>
        </w:rPr>
        <w:t>протокол по чл. 37и, ал. 8, т. 3</w:t>
      </w:r>
      <w:r w:rsidRPr="00F01D73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F01D73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</w:t>
      </w:r>
      <w:proofErr w:type="spellStart"/>
      <w:r w:rsidR="000C0A74" w:rsidRPr="00F01D73">
        <w:rPr>
          <w:sz w:val="24"/>
          <w:szCs w:val="24"/>
          <w:lang w:val="bg-BG"/>
        </w:rPr>
        <w:t>находящи</w:t>
      </w:r>
      <w:proofErr w:type="spellEnd"/>
      <w:r w:rsidR="000C0A74" w:rsidRPr="00F01D73">
        <w:rPr>
          <w:sz w:val="24"/>
          <w:szCs w:val="24"/>
          <w:lang w:val="bg-BG"/>
        </w:rPr>
        <w:t xml:space="preserve"> се в </w:t>
      </w:r>
      <w:r w:rsidR="001F5FC1" w:rsidRPr="00F01D73">
        <w:rPr>
          <w:sz w:val="24"/>
          <w:szCs w:val="24"/>
          <w:lang w:val="bg-BG"/>
        </w:rPr>
        <w:t>землището на</w:t>
      </w:r>
      <w:r w:rsidR="006C57BC" w:rsidRPr="00F01D73">
        <w:rPr>
          <w:sz w:val="24"/>
          <w:szCs w:val="24"/>
          <w:lang w:val="bg-BG"/>
        </w:rPr>
        <w:t xml:space="preserve"> </w:t>
      </w:r>
      <w:r w:rsidR="000B66D1">
        <w:rPr>
          <w:bCs/>
          <w:sz w:val="24"/>
          <w:szCs w:val="24"/>
          <w:lang w:val="bg-BG"/>
        </w:rPr>
        <w:t xml:space="preserve">с. </w:t>
      </w:r>
      <w:r w:rsidR="00E604EF" w:rsidRPr="00E604EF">
        <w:rPr>
          <w:bCs/>
          <w:sz w:val="24"/>
          <w:szCs w:val="24"/>
          <w:lang w:val="bg-BG"/>
        </w:rPr>
        <w:t>Челопек</w:t>
      </w:r>
      <w:r w:rsidR="000C0A74" w:rsidRPr="00F01D73">
        <w:rPr>
          <w:sz w:val="24"/>
          <w:szCs w:val="24"/>
          <w:lang w:val="bg-BG"/>
        </w:rPr>
        <w:t xml:space="preserve">, съставен на </w:t>
      </w:r>
      <w:r w:rsidR="0020516F">
        <w:rPr>
          <w:sz w:val="24"/>
          <w:szCs w:val="24"/>
          <w:lang w:val="bg-BG"/>
        </w:rPr>
        <w:t>16</w:t>
      </w:r>
      <w:r w:rsidR="006C57BC" w:rsidRPr="00F01D73">
        <w:rPr>
          <w:sz w:val="24"/>
          <w:szCs w:val="24"/>
          <w:lang w:val="bg-BG"/>
        </w:rPr>
        <w:t>.04.202</w:t>
      </w:r>
      <w:r w:rsidR="0020516F">
        <w:rPr>
          <w:sz w:val="24"/>
          <w:szCs w:val="24"/>
          <w:lang w:val="bg-BG"/>
        </w:rPr>
        <w:t>6 г.</w:t>
      </w:r>
      <w:r w:rsidRPr="00F01D73">
        <w:rPr>
          <w:sz w:val="24"/>
          <w:szCs w:val="24"/>
          <w:lang w:val="bg-BG"/>
        </w:rPr>
        <w:t>, на основание разпоредбата на чл. 34, ал. 8, т. 4</w:t>
      </w:r>
      <w:r w:rsidR="000C0A74" w:rsidRPr="00F01D73">
        <w:rPr>
          <w:sz w:val="24"/>
          <w:szCs w:val="24"/>
          <w:lang w:val="bg-BG"/>
        </w:rPr>
        <w:t xml:space="preserve"> и 5</w:t>
      </w:r>
      <w:r w:rsidR="005B6F44" w:rsidRPr="00F01D73">
        <w:rPr>
          <w:sz w:val="24"/>
          <w:szCs w:val="24"/>
          <w:lang w:val="bg-BG"/>
        </w:rPr>
        <w:t xml:space="preserve"> от ЗСПЗЗ </w:t>
      </w:r>
      <w:r w:rsidRPr="00F01D73">
        <w:rPr>
          <w:sz w:val="24"/>
          <w:szCs w:val="24"/>
          <w:lang w:val="bg-BG"/>
        </w:rPr>
        <w:t>комисията реши:</w:t>
      </w:r>
    </w:p>
    <w:p w:rsidR="00DA5F93" w:rsidRDefault="00DA5F93" w:rsidP="001D397F">
      <w:pPr>
        <w:tabs>
          <w:tab w:val="left" w:pos="993"/>
        </w:tabs>
        <w:spacing w:line="276" w:lineRule="auto"/>
        <w:jc w:val="both"/>
        <w:rPr>
          <w:sz w:val="24"/>
          <w:szCs w:val="24"/>
          <w:lang w:val="bg-BG"/>
        </w:rPr>
      </w:pPr>
    </w:p>
    <w:p w:rsidR="001D397F" w:rsidRPr="00396472" w:rsidRDefault="001D397F" w:rsidP="0076471A">
      <w:pPr>
        <w:tabs>
          <w:tab w:val="left" w:pos="709"/>
        </w:tabs>
        <w:spacing w:line="276" w:lineRule="auto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B16272">
        <w:rPr>
          <w:sz w:val="24"/>
          <w:szCs w:val="24"/>
          <w:lang w:val="bg-BG"/>
        </w:rPr>
        <w:t>1</w:t>
      </w:r>
      <w:r w:rsidR="0076471A">
        <w:rPr>
          <w:b/>
          <w:sz w:val="24"/>
          <w:szCs w:val="24"/>
          <w:lang w:val="bg-BG"/>
        </w:rPr>
        <w:t xml:space="preserve">. </w:t>
      </w:r>
      <w:r w:rsidRPr="00396472">
        <w:rPr>
          <w:b/>
          <w:sz w:val="24"/>
          <w:szCs w:val="24"/>
          <w:lang w:val="bg-BG"/>
        </w:rPr>
        <w:t>На основание чл. 37и, ал. 8, т. 4, б. б) от ЗСПЗЗ на собственици/ползватели на животновъдни обекти, регистрирани в съответното землище, ползвали съответните имоти по договори с изтекъл срок, разпределя:</w:t>
      </w:r>
    </w:p>
    <w:p w:rsidR="00DC1D5C" w:rsidRDefault="001D397F" w:rsidP="00DC1D5C">
      <w:pPr>
        <w:tabs>
          <w:tab w:val="left" w:pos="720"/>
        </w:tabs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DC1D5C" w:rsidRPr="00BC5833">
        <w:rPr>
          <w:sz w:val="24"/>
          <w:szCs w:val="24"/>
          <w:lang w:val="bg-BG"/>
        </w:rPr>
        <w:t xml:space="preserve">На </w:t>
      </w:r>
      <w:r w:rsidR="00E604EF" w:rsidRPr="00E604EF">
        <w:rPr>
          <w:sz w:val="24"/>
          <w:szCs w:val="24"/>
          <w:lang w:val="bg-BG"/>
        </w:rPr>
        <w:t>И</w:t>
      </w:r>
      <w:r w:rsidR="00BB76D1" w:rsidRPr="00BB76D1">
        <w:rPr>
          <w:sz w:val="24"/>
          <w:szCs w:val="24"/>
          <w:lang w:val="bg-BG"/>
        </w:rPr>
        <w:t>*****</w:t>
      </w:r>
      <w:r w:rsidR="00E604EF" w:rsidRPr="00E604EF">
        <w:rPr>
          <w:sz w:val="24"/>
          <w:szCs w:val="24"/>
          <w:lang w:val="bg-BG"/>
        </w:rPr>
        <w:t xml:space="preserve"> П</w:t>
      </w:r>
      <w:r w:rsidR="00BB76D1" w:rsidRPr="00BB76D1">
        <w:rPr>
          <w:sz w:val="24"/>
          <w:szCs w:val="24"/>
          <w:lang w:val="bg-BG"/>
        </w:rPr>
        <w:t>*******</w:t>
      </w:r>
      <w:r w:rsidR="00E604EF" w:rsidRPr="00E604EF">
        <w:rPr>
          <w:sz w:val="24"/>
          <w:szCs w:val="24"/>
          <w:lang w:val="bg-BG"/>
        </w:rPr>
        <w:t xml:space="preserve"> И</w:t>
      </w:r>
      <w:r w:rsidR="00BB76D1" w:rsidRPr="00BB76D1">
        <w:rPr>
          <w:sz w:val="24"/>
          <w:szCs w:val="24"/>
          <w:lang w:val="bg-BG"/>
        </w:rPr>
        <w:t>*****</w:t>
      </w:r>
      <w:r w:rsidRPr="001D397F">
        <w:rPr>
          <w:sz w:val="24"/>
          <w:szCs w:val="24"/>
          <w:lang w:val="bg-BG"/>
        </w:rPr>
        <w:t xml:space="preserve">, </w:t>
      </w:r>
      <w:r w:rsidR="00DC1D5C" w:rsidRPr="00BC5833">
        <w:rPr>
          <w:sz w:val="24"/>
          <w:szCs w:val="24"/>
          <w:lang w:val="bg-BG"/>
        </w:rPr>
        <w:t xml:space="preserve">с ЕГН/ЕИК </w:t>
      </w:r>
      <w:r w:rsidR="00BB76D1" w:rsidRPr="00BB76D1">
        <w:rPr>
          <w:sz w:val="24"/>
          <w:szCs w:val="24"/>
          <w:lang w:val="bg-BG"/>
        </w:rPr>
        <w:t>**********</w:t>
      </w:r>
      <w:r w:rsidR="007629CE" w:rsidRPr="00BC5833">
        <w:rPr>
          <w:sz w:val="24"/>
          <w:szCs w:val="24"/>
          <w:lang w:val="bg-BG"/>
        </w:rPr>
        <w:t>, разпределя:</w:t>
      </w:r>
    </w:p>
    <w:tbl>
      <w:tblPr>
        <w:tblW w:w="11619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889"/>
        <w:gridCol w:w="1418"/>
        <w:gridCol w:w="1337"/>
      </w:tblGrid>
      <w:tr w:rsidR="00513DA5" w:rsidRPr="00AA0711" w:rsidTr="00A0171D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Кат</w:t>
            </w:r>
            <w:r>
              <w:rPr>
                <w:b/>
                <w:bCs/>
                <w:color w:val="FFFFFF"/>
                <w:sz w:val="22"/>
                <w:szCs w:val="22"/>
                <w:lang w:val="bg-BG"/>
              </w:rPr>
              <w:t>.</w:t>
            </w: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 xml:space="preserve"> на земята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3DA5" w:rsidRPr="0074632A" w:rsidRDefault="00513DA5" w:rsidP="00A0171D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74632A">
              <w:rPr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513DA5" w:rsidRPr="0074632A" w:rsidTr="003377B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3DA5" w:rsidRPr="0076471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6471A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3DA5" w:rsidRPr="0076471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6471A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3DA5" w:rsidRPr="0076471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6471A">
              <w:rPr>
                <w:color w:val="000000"/>
                <w:sz w:val="22"/>
                <w:szCs w:val="22"/>
                <w:lang w:val="bg-BG"/>
              </w:rPr>
              <w:t xml:space="preserve">с. </w:t>
            </w:r>
            <w:r w:rsidRPr="00B16272">
              <w:rPr>
                <w:color w:val="000000"/>
                <w:sz w:val="22"/>
                <w:szCs w:val="22"/>
                <w:lang w:val="bg-BG"/>
              </w:rPr>
              <w:t>Тишевица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A5" w:rsidRPr="0076471A" w:rsidRDefault="00513DA5" w:rsidP="00A0171D">
            <w:pPr>
              <w:rPr>
                <w:sz w:val="22"/>
                <w:szCs w:val="22"/>
              </w:rPr>
            </w:pPr>
            <w:r w:rsidRPr="00B16272">
              <w:rPr>
                <w:sz w:val="22"/>
                <w:szCs w:val="22"/>
              </w:rPr>
              <w:t>72504.67.10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A5" w:rsidRPr="00B16272" w:rsidRDefault="00513DA5" w:rsidP="00A0171D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80.000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A5" w:rsidRPr="0076471A" w:rsidRDefault="00513DA5" w:rsidP="00A0171D">
            <w:pPr>
              <w:jc w:val="center"/>
              <w:rPr>
                <w:sz w:val="22"/>
                <w:szCs w:val="22"/>
              </w:rPr>
            </w:pPr>
            <w:proofErr w:type="spellStart"/>
            <w:r w:rsidRPr="00B16272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A5" w:rsidRPr="00B16272" w:rsidRDefault="00513DA5" w:rsidP="00A0171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3DA5" w:rsidRPr="00B16272" w:rsidRDefault="00513DA5" w:rsidP="00A0171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3DA5" w:rsidRPr="007B157F" w:rsidRDefault="00513DA5" w:rsidP="00A0171D">
            <w:pPr>
              <w:rPr>
                <w:color w:val="000000"/>
                <w:szCs w:val="24"/>
                <w:lang w:val="bg-BG" w:eastAsia="en-US"/>
              </w:rPr>
            </w:pPr>
            <w:r w:rsidRPr="00513DA5">
              <w:rPr>
                <w:color w:val="000000"/>
                <w:szCs w:val="24"/>
                <w:lang w:val="bg-BG" w:eastAsia="en-US"/>
              </w:rPr>
              <w:t>14.02.2017 г.</w:t>
            </w:r>
          </w:p>
        </w:tc>
      </w:tr>
      <w:tr w:rsidR="00513DA5" w:rsidRPr="0074632A" w:rsidTr="00A0171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  <w:r w:rsidRPr="0074632A">
              <w:rPr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jc w:val="right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513DA5">
              <w:rPr>
                <w:b/>
                <w:bCs/>
                <w:color w:val="000000"/>
                <w:sz w:val="22"/>
                <w:szCs w:val="22"/>
                <w:lang w:val="bg-BG"/>
              </w:rPr>
              <w:t>80.000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DA5" w:rsidRPr="0074632A" w:rsidRDefault="00513DA5" w:rsidP="00A0171D">
            <w:pPr>
              <w:rPr>
                <w:color w:val="000000"/>
                <w:sz w:val="22"/>
                <w:szCs w:val="22"/>
                <w:lang w:val="bg-BG"/>
              </w:rPr>
            </w:pPr>
            <w:r w:rsidRPr="0074632A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513DA5" w:rsidRDefault="00513DA5" w:rsidP="00DC1D5C">
      <w:pPr>
        <w:tabs>
          <w:tab w:val="left" w:pos="720"/>
        </w:tabs>
        <w:spacing w:line="276" w:lineRule="auto"/>
        <w:jc w:val="both"/>
        <w:rPr>
          <w:sz w:val="24"/>
          <w:szCs w:val="24"/>
          <w:lang w:val="bg-BG"/>
        </w:rPr>
      </w:pPr>
    </w:p>
    <w:p w:rsidR="00513DA5" w:rsidRDefault="00513DA5" w:rsidP="00DC1D5C">
      <w:pPr>
        <w:tabs>
          <w:tab w:val="left" w:pos="720"/>
        </w:tabs>
        <w:spacing w:line="276" w:lineRule="auto"/>
        <w:jc w:val="both"/>
        <w:rPr>
          <w:sz w:val="24"/>
          <w:szCs w:val="24"/>
          <w:lang w:val="bg-BG"/>
        </w:rPr>
      </w:pPr>
    </w:p>
    <w:p w:rsidR="005231B2" w:rsidRPr="005231B2" w:rsidRDefault="005231B2" w:rsidP="005231B2">
      <w:pPr>
        <w:pStyle w:val="ListParagraph"/>
        <w:numPr>
          <w:ilvl w:val="0"/>
          <w:numId w:val="11"/>
        </w:numPr>
        <w:tabs>
          <w:tab w:val="left" w:pos="0"/>
          <w:tab w:val="left" w:pos="720"/>
          <w:tab w:val="left" w:pos="1134"/>
        </w:tabs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5231B2">
        <w:rPr>
          <w:b/>
          <w:sz w:val="24"/>
          <w:szCs w:val="24"/>
          <w:lang w:val="bg-BG"/>
        </w:rPr>
        <w:t>На основание чл. 37и, ал. 8, т. 4, б. г) от ЗСПЗЗ на собственици/ползватели на животновъдни обекти, съседни на имоти от държавния/общинския поземлен фонд, независимо от землището, в което се намират имотите, разпределя:</w:t>
      </w:r>
      <w:r w:rsidRPr="005231B2">
        <w:rPr>
          <w:sz w:val="24"/>
          <w:szCs w:val="24"/>
          <w:lang w:val="bg-BG"/>
        </w:rPr>
        <w:tab/>
      </w:r>
    </w:p>
    <w:p w:rsidR="005231B2" w:rsidRPr="00326577" w:rsidRDefault="005231B2" w:rsidP="005231B2">
      <w:pPr>
        <w:tabs>
          <w:tab w:val="left" w:pos="720"/>
        </w:tabs>
        <w:spacing w:line="276" w:lineRule="auto"/>
        <w:ind w:left="720"/>
        <w:jc w:val="both"/>
        <w:rPr>
          <w:sz w:val="24"/>
          <w:szCs w:val="24"/>
          <w:lang w:val="bg-BG"/>
        </w:rPr>
      </w:pPr>
      <w:r w:rsidRPr="00326577">
        <w:rPr>
          <w:sz w:val="24"/>
          <w:szCs w:val="24"/>
          <w:lang w:val="bg-BG"/>
        </w:rPr>
        <w:t xml:space="preserve">На </w:t>
      </w:r>
      <w:r w:rsidRPr="001B2D4D">
        <w:rPr>
          <w:sz w:val="24"/>
          <w:szCs w:val="24"/>
          <w:lang w:val="bg-BG"/>
        </w:rPr>
        <w:t>А</w:t>
      </w:r>
      <w:r w:rsidR="00BB76D1" w:rsidRPr="00BB76D1">
        <w:rPr>
          <w:sz w:val="24"/>
          <w:szCs w:val="24"/>
          <w:lang w:val="bg-BG"/>
        </w:rPr>
        <w:t>********</w:t>
      </w:r>
      <w:r w:rsidRPr="001B2D4D">
        <w:rPr>
          <w:sz w:val="24"/>
          <w:szCs w:val="24"/>
          <w:lang w:val="bg-BG"/>
        </w:rPr>
        <w:t xml:space="preserve"> </w:t>
      </w:r>
      <w:proofErr w:type="spellStart"/>
      <w:r w:rsidRPr="001B2D4D">
        <w:rPr>
          <w:sz w:val="24"/>
          <w:szCs w:val="24"/>
          <w:lang w:val="bg-BG"/>
        </w:rPr>
        <w:t>А</w:t>
      </w:r>
      <w:proofErr w:type="spellEnd"/>
      <w:r w:rsidR="00BB76D1" w:rsidRPr="00BB76D1">
        <w:rPr>
          <w:sz w:val="24"/>
          <w:szCs w:val="24"/>
          <w:lang w:val="bg-BG"/>
        </w:rPr>
        <w:t>******</w:t>
      </w:r>
      <w:r w:rsidRPr="001B2D4D">
        <w:rPr>
          <w:sz w:val="24"/>
          <w:szCs w:val="24"/>
          <w:lang w:val="bg-BG"/>
        </w:rPr>
        <w:t xml:space="preserve"> </w:t>
      </w:r>
      <w:proofErr w:type="spellStart"/>
      <w:r w:rsidRPr="001B2D4D">
        <w:rPr>
          <w:sz w:val="24"/>
          <w:szCs w:val="24"/>
          <w:lang w:val="bg-BG"/>
        </w:rPr>
        <w:t>А</w:t>
      </w:r>
      <w:proofErr w:type="spellEnd"/>
      <w:r w:rsidR="00BB76D1" w:rsidRPr="00BB76D1">
        <w:rPr>
          <w:sz w:val="24"/>
          <w:szCs w:val="24"/>
          <w:lang w:val="bg-BG"/>
        </w:rPr>
        <w:t>*******</w:t>
      </w:r>
      <w:r w:rsidRPr="00BC5833">
        <w:rPr>
          <w:sz w:val="24"/>
          <w:szCs w:val="24"/>
          <w:lang w:val="bg-BG"/>
        </w:rPr>
        <w:t xml:space="preserve">, с ЕГН/ЕИК </w:t>
      </w:r>
      <w:r w:rsidR="00BB76D1" w:rsidRPr="00BB76D1">
        <w:rPr>
          <w:sz w:val="24"/>
          <w:szCs w:val="24"/>
          <w:lang w:val="bg-BG"/>
        </w:rPr>
        <w:t>**********</w:t>
      </w:r>
      <w:r w:rsidRPr="00326577">
        <w:rPr>
          <w:sz w:val="24"/>
          <w:szCs w:val="24"/>
          <w:lang w:val="bg-BG"/>
        </w:rPr>
        <w:t>, разпределя:</w:t>
      </w:r>
    </w:p>
    <w:tbl>
      <w:tblPr>
        <w:tblW w:w="10828" w:type="dxa"/>
        <w:jc w:val="center"/>
        <w:tblInd w:w="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1048"/>
        <w:gridCol w:w="1985"/>
        <w:gridCol w:w="1467"/>
        <w:gridCol w:w="1510"/>
        <w:gridCol w:w="1304"/>
        <w:gridCol w:w="1203"/>
        <w:gridCol w:w="1418"/>
      </w:tblGrid>
      <w:tr w:rsidR="005231B2" w:rsidRPr="002C30C3" w:rsidTr="009C6606">
        <w:trPr>
          <w:trHeight w:val="915"/>
          <w:jc w:val="center"/>
        </w:trPr>
        <w:tc>
          <w:tcPr>
            <w:tcW w:w="893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48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985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467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10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04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203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Категория на земята</w:t>
            </w:r>
          </w:p>
        </w:tc>
        <w:tc>
          <w:tcPr>
            <w:tcW w:w="1418" w:type="dxa"/>
            <w:shd w:val="clear" w:color="000000" w:fill="A5A5A5"/>
            <w:vAlign w:val="center"/>
            <w:hideMark/>
          </w:tcPr>
          <w:p w:rsidR="005231B2" w:rsidRPr="002C30C3" w:rsidRDefault="005231B2" w:rsidP="009C660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30C3">
              <w:rPr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AD4960" w:rsidRPr="00236D41" w:rsidTr="009C6606">
        <w:trPr>
          <w:trHeight w:val="300"/>
          <w:jc w:val="center"/>
        </w:trPr>
        <w:tc>
          <w:tcPr>
            <w:tcW w:w="893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048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D4960" w:rsidRPr="00E558D6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с. Тишевица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rPr>
                <w:sz w:val="24"/>
                <w:szCs w:val="24"/>
              </w:rPr>
            </w:pPr>
            <w:r>
              <w:t>72504.67.3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:rsidR="00AD4960" w:rsidRDefault="00AD4960" w:rsidP="005B29F1">
            <w:pPr>
              <w:jc w:val="right"/>
              <w:rPr>
                <w:sz w:val="24"/>
                <w:szCs w:val="24"/>
              </w:rPr>
            </w:pPr>
            <w:r>
              <w:t>63.770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Пасище</w:t>
            </w:r>
            <w:proofErr w:type="spellEnd"/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AD4960" w:rsidRPr="00236D41" w:rsidRDefault="00AD4960" w:rsidP="009C6606">
            <w:pPr>
              <w:jc w:val="center"/>
              <w:rPr>
                <w:sz w:val="22"/>
                <w:szCs w:val="22"/>
                <w:lang w:val="bg-BG"/>
              </w:rPr>
            </w:pPr>
            <w:r w:rsidRPr="00236D41">
              <w:rPr>
                <w:sz w:val="22"/>
                <w:szCs w:val="22"/>
                <w:lang w:val="bg-BG"/>
              </w:rPr>
              <w:t>ОПФ</w:t>
            </w:r>
          </w:p>
        </w:tc>
      </w:tr>
      <w:tr w:rsidR="00AD4960" w:rsidRPr="00236D41" w:rsidTr="009C6606">
        <w:trPr>
          <w:trHeight w:val="300"/>
          <w:jc w:val="center"/>
        </w:trPr>
        <w:tc>
          <w:tcPr>
            <w:tcW w:w="893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048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D4960" w:rsidRPr="00E558D6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с. Тишевица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rPr>
                <w:sz w:val="24"/>
                <w:szCs w:val="24"/>
              </w:rPr>
            </w:pPr>
            <w:r>
              <w:t>72504.120.2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:rsidR="00AD4960" w:rsidRDefault="00AD4960" w:rsidP="005B29F1">
            <w:pPr>
              <w:jc w:val="right"/>
              <w:rPr>
                <w:sz w:val="24"/>
                <w:szCs w:val="24"/>
              </w:rPr>
            </w:pPr>
            <w:r>
              <w:t>306.961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Пасище</w:t>
            </w:r>
            <w:proofErr w:type="spellEnd"/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1418" w:type="dxa"/>
            <w:shd w:val="clear" w:color="auto" w:fill="auto"/>
            <w:noWrap/>
          </w:tcPr>
          <w:p w:rsidR="00AD4960" w:rsidRPr="00236D41" w:rsidRDefault="00AD4960" w:rsidP="009C6606">
            <w:pPr>
              <w:jc w:val="center"/>
              <w:rPr>
                <w:sz w:val="22"/>
                <w:szCs w:val="22"/>
                <w:lang w:val="bg-BG"/>
              </w:rPr>
            </w:pPr>
            <w:r w:rsidRPr="00236D41">
              <w:rPr>
                <w:sz w:val="22"/>
                <w:szCs w:val="22"/>
                <w:lang w:val="bg-BG"/>
              </w:rPr>
              <w:t>ОПФ</w:t>
            </w:r>
          </w:p>
        </w:tc>
      </w:tr>
      <w:tr w:rsidR="00AD4960" w:rsidRPr="00236D41" w:rsidTr="009C6606">
        <w:trPr>
          <w:trHeight w:val="300"/>
          <w:jc w:val="center"/>
        </w:trPr>
        <w:tc>
          <w:tcPr>
            <w:tcW w:w="893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048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D4960" w:rsidRPr="00E558D6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с. Тишевица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rPr>
                <w:sz w:val="24"/>
                <w:szCs w:val="24"/>
              </w:rPr>
            </w:pPr>
            <w:r>
              <w:t>72504.10.60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:rsidR="00AD4960" w:rsidRDefault="00AD4960" w:rsidP="005B29F1">
            <w:pPr>
              <w:jc w:val="right"/>
              <w:rPr>
                <w:sz w:val="24"/>
                <w:szCs w:val="24"/>
              </w:rPr>
            </w:pPr>
            <w:r>
              <w:t>176.017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Пасище</w:t>
            </w:r>
            <w:proofErr w:type="spellEnd"/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AD4960" w:rsidRPr="00236D41" w:rsidRDefault="00AD4960" w:rsidP="009C6606">
            <w:pPr>
              <w:jc w:val="center"/>
              <w:rPr>
                <w:sz w:val="22"/>
                <w:szCs w:val="22"/>
                <w:lang w:val="bg-BG"/>
              </w:rPr>
            </w:pPr>
            <w:r w:rsidRPr="00236D41">
              <w:rPr>
                <w:sz w:val="22"/>
                <w:szCs w:val="22"/>
                <w:lang w:val="bg-BG"/>
              </w:rPr>
              <w:t>ОПФ</w:t>
            </w:r>
          </w:p>
        </w:tc>
      </w:tr>
      <w:tr w:rsidR="00AD4960" w:rsidRPr="00236D41" w:rsidTr="009C6606">
        <w:trPr>
          <w:trHeight w:val="300"/>
          <w:jc w:val="center"/>
        </w:trPr>
        <w:tc>
          <w:tcPr>
            <w:tcW w:w="893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048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D4960" w:rsidRPr="00E558D6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с. Тишевица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rPr>
                <w:sz w:val="24"/>
                <w:szCs w:val="24"/>
              </w:rPr>
            </w:pPr>
            <w:r>
              <w:t>72504.18.42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:rsidR="00AD4960" w:rsidRDefault="00AD4960" w:rsidP="005B29F1">
            <w:pPr>
              <w:jc w:val="right"/>
              <w:rPr>
                <w:sz w:val="24"/>
                <w:szCs w:val="24"/>
              </w:rPr>
            </w:pPr>
            <w:r>
              <w:t>139.178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Пасище</w:t>
            </w:r>
            <w:proofErr w:type="spellEnd"/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AD4960" w:rsidRPr="00236D41" w:rsidRDefault="00AD4960" w:rsidP="009C6606">
            <w:pPr>
              <w:jc w:val="center"/>
              <w:rPr>
                <w:sz w:val="22"/>
                <w:szCs w:val="22"/>
                <w:lang w:val="bg-BG"/>
              </w:rPr>
            </w:pPr>
            <w:r w:rsidRPr="00236D41">
              <w:rPr>
                <w:sz w:val="22"/>
                <w:szCs w:val="22"/>
                <w:lang w:val="bg-BG"/>
              </w:rPr>
              <w:t>ОПФ</w:t>
            </w:r>
          </w:p>
        </w:tc>
      </w:tr>
      <w:tr w:rsidR="00AD4960" w:rsidRPr="00236D41" w:rsidTr="009C6606">
        <w:trPr>
          <w:trHeight w:val="300"/>
          <w:jc w:val="center"/>
        </w:trPr>
        <w:tc>
          <w:tcPr>
            <w:tcW w:w="893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048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D4960" w:rsidRPr="00E558D6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с. Тишевица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rPr>
                <w:sz w:val="24"/>
                <w:szCs w:val="24"/>
              </w:rPr>
            </w:pPr>
            <w:r>
              <w:t>72504.11.321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:rsidR="00AD4960" w:rsidRDefault="00AD4960" w:rsidP="005B29F1">
            <w:pPr>
              <w:jc w:val="right"/>
              <w:rPr>
                <w:sz w:val="24"/>
                <w:szCs w:val="24"/>
              </w:rPr>
            </w:pPr>
            <w:r>
              <w:t>100.769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Пасище</w:t>
            </w:r>
            <w:proofErr w:type="spellEnd"/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AD4960" w:rsidRPr="00236D41" w:rsidRDefault="00AD4960" w:rsidP="009C6606">
            <w:pPr>
              <w:jc w:val="center"/>
              <w:rPr>
                <w:sz w:val="22"/>
                <w:szCs w:val="22"/>
                <w:lang w:val="bg-BG"/>
              </w:rPr>
            </w:pPr>
            <w:r w:rsidRPr="00236D41">
              <w:rPr>
                <w:sz w:val="22"/>
                <w:szCs w:val="22"/>
                <w:lang w:val="bg-BG"/>
              </w:rPr>
              <w:t>ОПФ</w:t>
            </w:r>
          </w:p>
        </w:tc>
      </w:tr>
      <w:tr w:rsidR="00AD4960" w:rsidRPr="00236D41" w:rsidTr="009C6606">
        <w:trPr>
          <w:trHeight w:val="300"/>
          <w:jc w:val="center"/>
        </w:trPr>
        <w:tc>
          <w:tcPr>
            <w:tcW w:w="893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048" w:type="dxa"/>
            <w:shd w:val="clear" w:color="auto" w:fill="auto"/>
            <w:noWrap/>
            <w:vAlign w:val="bottom"/>
          </w:tcPr>
          <w:p w:rsidR="00AD4960" w:rsidRPr="00236D41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 w:rsidRPr="00236D41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AD4960" w:rsidRPr="00E558D6" w:rsidRDefault="00AD4960" w:rsidP="009C6606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с. Тишевица</w:t>
            </w:r>
          </w:p>
        </w:tc>
        <w:tc>
          <w:tcPr>
            <w:tcW w:w="1467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rPr>
                <w:sz w:val="24"/>
                <w:szCs w:val="24"/>
              </w:rPr>
            </w:pPr>
            <w:r>
              <w:t>72504.120.1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:rsidR="00AD4960" w:rsidRDefault="00AD4960" w:rsidP="005B29F1">
            <w:pPr>
              <w:jc w:val="right"/>
              <w:rPr>
                <w:sz w:val="24"/>
                <w:szCs w:val="24"/>
              </w:rPr>
            </w:pPr>
            <w:r>
              <w:t>25.395</w:t>
            </w:r>
          </w:p>
        </w:tc>
        <w:tc>
          <w:tcPr>
            <w:tcW w:w="1304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Пасище</w:t>
            </w:r>
            <w:proofErr w:type="spellEnd"/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AD4960" w:rsidRDefault="00AD4960" w:rsidP="009C6606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AD4960" w:rsidRPr="00236D41" w:rsidRDefault="00AD4960" w:rsidP="009C6606">
            <w:pPr>
              <w:jc w:val="center"/>
              <w:rPr>
                <w:sz w:val="22"/>
                <w:szCs w:val="22"/>
                <w:lang w:val="bg-BG"/>
              </w:rPr>
            </w:pPr>
            <w:r w:rsidRPr="00236D41">
              <w:rPr>
                <w:sz w:val="22"/>
                <w:szCs w:val="22"/>
                <w:lang w:val="bg-BG"/>
              </w:rPr>
              <w:t>ОПФ</w:t>
            </w:r>
          </w:p>
        </w:tc>
      </w:tr>
      <w:tr w:rsidR="005231B2" w:rsidRPr="00AE1439" w:rsidTr="00137A20">
        <w:trPr>
          <w:trHeight w:val="300"/>
          <w:jc w:val="center"/>
        </w:trPr>
        <w:tc>
          <w:tcPr>
            <w:tcW w:w="5393" w:type="dxa"/>
            <w:gridSpan w:val="4"/>
            <w:shd w:val="clear" w:color="auto" w:fill="auto"/>
            <w:noWrap/>
            <w:vAlign w:val="bottom"/>
          </w:tcPr>
          <w:p w:rsidR="005231B2" w:rsidRPr="00AE1439" w:rsidRDefault="00AE1439" w:rsidP="00AE1439">
            <w:pPr>
              <w:jc w:val="right"/>
              <w:rPr>
                <w:b/>
                <w:sz w:val="22"/>
                <w:lang w:val="bg-BG"/>
              </w:rPr>
            </w:pPr>
            <w:r w:rsidRPr="00AE1439">
              <w:rPr>
                <w:b/>
                <w:sz w:val="22"/>
                <w:lang w:val="bg-BG"/>
              </w:rPr>
              <w:t xml:space="preserve">Общо: 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:rsidR="005231B2" w:rsidRPr="00AE1439" w:rsidRDefault="00AE1439" w:rsidP="00AE1439">
            <w:pPr>
              <w:jc w:val="right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bg-BG"/>
              </w:rPr>
              <w:t xml:space="preserve">812.090 </w:t>
            </w:r>
            <w:r w:rsidRPr="00AE1439">
              <w:rPr>
                <w:b/>
                <w:sz w:val="22"/>
                <w:lang w:val="bg-BG"/>
              </w:rPr>
              <w:t>дка</w:t>
            </w:r>
          </w:p>
        </w:tc>
        <w:tc>
          <w:tcPr>
            <w:tcW w:w="3925" w:type="dxa"/>
            <w:gridSpan w:val="3"/>
            <w:shd w:val="clear" w:color="auto" w:fill="auto"/>
            <w:noWrap/>
            <w:vAlign w:val="center"/>
          </w:tcPr>
          <w:p w:rsidR="005231B2" w:rsidRPr="00AE1439" w:rsidRDefault="005231B2" w:rsidP="00AE1439">
            <w:pPr>
              <w:jc w:val="right"/>
              <w:rPr>
                <w:b/>
                <w:sz w:val="22"/>
                <w:szCs w:val="22"/>
                <w:lang w:val="bg-BG"/>
              </w:rPr>
            </w:pPr>
          </w:p>
        </w:tc>
      </w:tr>
    </w:tbl>
    <w:p w:rsidR="000B66D1" w:rsidRPr="00080AAE" w:rsidRDefault="000B66D1" w:rsidP="001D397F">
      <w:pPr>
        <w:pStyle w:val="NormalWeb"/>
        <w:spacing w:before="0" w:beforeAutospacing="0" w:after="0" w:afterAutospacing="0"/>
        <w:ind w:firstLine="990"/>
        <w:jc w:val="both"/>
      </w:pPr>
    </w:p>
    <w:p w:rsidR="007E0B64" w:rsidRPr="00F01D73" w:rsidRDefault="002C30C3" w:rsidP="008905CA">
      <w:pPr>
        <w:tabs>
          <w:tab w:val="left" w:pos="720"/>
        </w:tabs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7D33C1" w:rsidRPr="00F01D73">
        <w:rPr>
          <w:sz w:val="24"/>
          <w:szCs w:val="24"/>
          <w:lang w:val="bg-BG"/>
        </w:rPr>
        <w:t>Неразделна част от Протокола са:</w:t>
      </w:r>
    </w:p>
    <w:p w:rsidR="007D33C1" w:rsidRDefault="007D33C1" w:rsidP="005472EA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F01D73">
        <w:rPr>
          <w:sz w:val="24"/>
          <w:szCs w:val="24"/>
          <w:lang w:val="bg-BG"/>
        </w:rPr>
        <w:t xml:space="preserve">, </w:t>
      </w:r>
      <w:proofErr w:type="spellStart"/>
      <w:r w:rsidR="001240F5" w:rsidRPr="00F01D73">
        <w:rPr>
          <w:sz w:val="24"/>
          <w:szCs w:val="24"/>
          <w:lang w:val="bg-BG"/>
        </w:rPr>
        <w:t>находящи</w:t>
      </w:r>
      <w:proofErr w:type="spellEnd"/>
      <w:r w:rsidR="001240F5" w:rsidRPr="00F01D73">
        <w:rPr>
          <w:sz w:val="24"/>
          <w:szCs w:val="24"/>
          <w:lang w:val="bg-BG"/>
        </w:rPr>
        <w:t xml:space="preserve"> се в </w:t>
      </w:r>
      <w:r w:rsidR="001F5FC1" w:rsidRPr="00F01D73">
        <w:rPr>
          <w:sz w:val="24"/>
          <w:szCs w:val="24"/>
          <w:lang w:val="bg-BG"/>
        </w:rPr>
        <w:t xml:space="preserve">землището на </w:t>
      </w:r>
      <w:r w:rsidR="005472EA" w:rsidRPr="005472EA">
        <w:rPr>
          <w:sz w:val="24"/>
          <w:szCs w:val="24"/>
          <w:lang w:val="bg-BG"/>
        </w:rPr>
        <w:t xml:space="preserve">с. </w:t>
      </w:r>
      <w:r w:rsidR="0076471A" w:rsidRPr="0076471A">
        <w:rPr>
          <w:sz w:val="24"/>
          <w:szCs w:val="24"/>
          <w:lang w:val="bg-BG"/>
        </w:rPr>
        <w:t>Челопек</w:t>
      </w:r>
      <w:r w:rsidRPr="00F01D73">
        <w:rPr>
          <w:sz w:val="24"/>
          <w:szCs w:val="24"/>
          <w:lang w:val="bg-BG"/>
        </w:rPr>
        <w:t>;</w:t>
      </w:r>
    </w:p>
    <w:p w:rsidR="007D33C1" w:rsidRDefault="007D33C1" w:rsidP="00765D1D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F01D73">
        <w:rPr>
          <w:sz w:val="24"/>
          <w:szCs w:val="24"/>
          <w:lang w:val="bg-BG"/>
        </w:rPr>
        <w:t xml:space="preserve">3 </w:t>
      </w:r>
      <w:r w:rsidRPr="00F01D73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F01D73">
        <w:rPr>
          <w:sz w:val="24"/>
          <w:szCs w:val="24"/>
          <w:lang w:val="bg-BG"/>
        </w:rPr>
        <w:t xml:space="preserve"> на пасища, мери и ливади, </w:t>
      </w:r>
      <w:proofErr w:type="spellStart"/>
      <w:r w:rsidR="001240F5" w:rsidRPr="00F01D73">
        <w:rPr>
          <w:sz w:val="24"/>
          <w:szCs w:val="24"/>
          <w:lang w:val="bg-BG"/>
        </w:rPr>
        <w:t>находящи</w:t>
      </w:r>
      <w:proofErr w:type="spellEnd"/>
      <w:r w:rsidR="001240F5" w:rsidRPr="00F01D73">
        <w:rPr>
          <w:sz w:val="24"/>
          <w:szCs w:val="24"/>
          <w:lang w:val="bg-BG"/>
        </w:rPr>
        <w:t xml:space="preserve"> се в</w:t>
      </w:r>
      <w:r w:rsidR="001F5FC1" w:rsidRPr="00F01D73">
        <w:rPr>
          <w:sz w:val="24"/>
          <w:szCs w:val="24"/>
          <w:lang w:val="bg-BG"/>
        </w:rPr>
        <w:t xml:space="preserve"> землището на</w:t>
      </w:r>
      <w:r w:rsidR="001240F5" w:rsidRPr="00F01D73">
        <w:rPr>
          <w:sz w:val="24"/>
          <w:szCs w:val="24"/>
          <w:lang w:val="bg-BG"/>
        </w:rPr>
        <w:t xml:space="preserve"> </w:t>
      </w:r>
      <w:r w:rsidR="005472EA" w:rsidRPr="005472EA">
        <w:rPr>
          <w:bCs/>
          <w:sz w:val="24"/>
          <w:szCs w:val="24"/>
          <w:lang w:val="bg-BG"/>
        </w:rPr>
        <w:t xml:space="preserve">с. </w:t>
      </w:r>
      <w:r w:rsidR="0076471A" w:rsidRPr="0076471A">
        <w:rPr>
          <w:bCs/>
          <w:sz w:val="24"/>
          <w:szCs w:val="24"/>
          <w:lang w:val="bg-BG"/>
        </w:rPr>
        <w:t>Челопек</w:t>
      </w:r>
      <w:r w:rsidR="001A16E7">
        <w:rPr>
          <w:sz w:val="24"/>
          <w:szCs w:val="24"/>
          <w:lang w:val="bg-BG"/>
        </w:rPr>
        <w:t>;</w:t>
      </w:r>
    </w:p>
    <w:p w:rsidR="001A16E7" w:rsidRPr="00F01D73" w:rsidRDefault="001A16E7" w:rsidP="001A16E7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 xml:space="preserve">Списък по чл. 37и, ал. 8, т. 2 от ЗСПЗЗ на лицата, допуснати до участие в разпределението на пасища, мери и ливади от държавния и общинския поземлен фонд, </w:t>
      </w:r>
      <w:proofErr w:type="spellStart"/>
      <w:r w:rsidRPr="00F01D73">
        <w:rPr>
          <w:sz w:val="24"/>
          <w:szCs w:val="24"/>
          <w:lang w:val="bg-BG"/>
        </w:rPr>
        <w:t>находящи</w:t>
      </w:r>
      <w:proofErr w:type="spellEnd"/>
      <w:r w:rsidRPr="00F01D73">
        <w:rPr>
          <w:sz w:val="24"/>
          <w:szCs w:val="24"/>
          <w:lang w:val="bg-BG"/>
        </w:rPr>
        <w:t xml:space="preserve"> се в землището на с. </w:t>
      </w:r>
      <w:r>
        <w:rPr>
          <w:sz w:val="24"/>
          <w:szCs w:val="24"/>
          <w:lang w:val="bg-BG"/>
        </w:rPr>
        <w:t>Баница</w:t>
      </w:r>
      <w:r w:rsidRPr="00F01D73">
        <w:rPr>
          <w:sz w:val="24"/>
          <w:szCs w:val="24"/>
          <w:lang w:val="bg-BG"/>
        </w:rPr>
        <w:t>;</w:t>
      </w:r>
    </w:p>
    <w:p w:rsidR="001A16E7" w:rsidRPr="00F01D73" w:rsidRDefault="001A16E7" w:rsidP="001A16E7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 xml:space="preserve">Констативен протокол по чл. 37и, ал. 8, т. 3 от ЗСПЗЗ за определяне на необходимата площ на лицата, допуснати до участие в разпределението на пасища, мери и ливади, </w:t>
      </w:r>
      <w:proofErr w:type="spellStart"/>
      <w:r w:rsidRPr="00F01D73">
        <w:rPr>
          <w:sz w:val="24"/>
          <w:szCs w:val="24"/>
          <w:lang w:val="bg-BG"/>
        </w:rPr>
        <w:t>находящи</w:t>
      </w:r>
      <w:proofErr w:type="spellEnd"/>
      <w:r w:rsidRPr="00F01D73">
        <w:rPr>
          <w:sz w:val="24"/>
          <w:szCs w:val="24"/>
          <w:lang w:val="bg-BG"/>
        </w:rPr>
        <w:t xml:space="preserve"> се в землището на с. </w:t>
      </w:r>
      <w:r w:rsidRPr="00CC6119">
        <w:rPr>
          <w:sz w:val="24"/>
          <w:szCs w:val="24"/>
          <w:lang w:val="bg-BG"/>
        </w:rPr>
        <w:t>Баница</w:t>
      </w:r>
      <w:r>
        <w:rPr>
          <w:sz w:val="24"/>
          <w:szCs w:val="24"/>
          <w:lang w:val="bg-BG"/>
        </w:rPr>
        <w:t>.</w:t>
      </w:r>
    </w:p>
    <w:p w:rsidR="001240F5" w:rsidRPr="008206DF" w:rsidRDefault="00500BF9" w:rsidP="008206DF">
      <w:pPr>
        <w:pStyle w:val="ListParagraph"/>
        <w:tabs>
          <w:tab w:val="left" w:pos="1134"/>
        </w:tabs>
        <w:spacing w:line="276" w:lineRule="auto"/>
        <w:ind w:left="1702"/>
        <w:jc w:val="both"/>
        <w:rPr>
          <w:sz w:val="24"/>
          <w:szCs w:val="24"/>
          <w:highlight w:val="yellow"/>
          <w:lang w:val="bg-BG"/>
        </w:rPr>
      </w:pPr>
      <w:r w:rsidRPr="008206DF">
        <w:rPr>
          <w:color w:val="FFFFFF" w:themeColor="background1"/>
          <w:sz w:val="24"/>
          <w:szCs w:val="24"/>
          <w:lang w:val="bg-BG"/>
        </w:rPr>
        <w:t>Скиц</w:t>
      </w:r>
      <w:r w:rsidR="00AB1B38" w:rsidRPr="008206DF">
        <w:rPr>
          <w:color w:val="FFFFFF" w:themeColor="background1"/>
          <w:sz w:val="24"/>
          <w:szCs w:val="24"/>
          <w:lang w:val="bg-BG"/>
        </w:rPr>
        <w:t>и</w:t>
      </w:r>
      <w:r w:rsidRPr="008206DF">
        <w:rPr>
          <w:color w:val="FFFFFF" w:themeColor="background1"/>
          <w:sz w:val="24"/>
          <w:szCs w:val="24"/>
          <w:lang w:val="bg-BG"/>
        </w:rPr>
        <w:t xml:space="preserve"> на разпределени</w:t>
      </w:r>
      <w:r w:rsidR="00AB1B38" w:rsidRPr="008206DF">
        <w:rPr>
          <w:color w:val="FFFFFF" w:themeColor="background1"/>
          <w:sz w:val="24"/>
          <w:szCs w:val="24"/>
          <w:lang w:val="bg-BG"/>
        </w:rPr>
        <w:t>те</w:t>
      </w:r>
      <w:r w:rsidR="00F01D73" w:rsidRPr="008206DF">
        <w:rPr>
          <w:color w:val="FFFFFF" w:themeColor="background1"/>
          <w:sz w:val="24"/>
          <w:szCs w:val="24"/>
          <w:lang w:val="bg-BG"/>
        </w:rPr>
        <w:t xml:space="preserve"> им</w:t>
      </w:r>
    </w:p>
    <w:p w:rsidR="00396472" w:rsidRDefault="00396472" w:rsidP="008905CA">
      <w:pPr>
        <w:pStyle w:val="ListParagraph"/>
        <w:tabs>
          <w:tab w:val="left" w:pos="426"/>
        </w:tabs>
        <w:spacing w:line="276" w:lineRule="auto"/>
        <w:ind w:left="851"/>
        <w:jc w:val="both"/>
        <w:rPr>
          <w:sz w:val="24"/>
          <w:szCs w:val="24"/>
          <w:highlight w:val="yellow"/>
          <w:lang w:val="bg-BG"/>
        </w:rPr>
      </w:pPr>
    </w:p>
    <w:p w:rsidR="00D3484B" w:rsidRPr="00F01D73" w:rsidRDefault="00D3484B" w:rsidP="00D3484B">
      <w:pPr>
        <w:pStyle w:val="ListParagraph"/>
        <w:spacing w:line="276" w:lineRule="auto"/>
        <w:ind w:left="1080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>Комисия:</w:t>
      </w:r>
      <w:r w:rsidRPr="00F01D73">
        <w:rPr>
          <w:b/>
          <w:bCs/>
          <w:sz w:val="24"/>
          <w:szCs w:val="24"/>
          <w:lang w:val="bg-BG"/>
        </w:rPr>
        <w:t xml:space="preserve"> </w:t>
      </w:r>
      <w:r w:rsidRPr="00F01D73">
        <w:rPr>
          <w:b/>
          <w:bCs/>
          <w:sz w:val="24"/>
          <w:szCs w:val="24"/>
          <w:lang w:val="bg-BG"/>
        </w:rPr>
        <w:tab/>
      </w:r>
      <w:r w:rsidRPr="00F01D73">
        <w:rPr>
          <w:b/>
          <w:bCs/>
          <w:sz w:val="24"/>
          <w:szCs w:val="24"/>
          <w:lang w:val="bg-BG"/>
        </w:rPr>
        <w:tab/>
      </w:r>
      <w:r w:rsidRPr="00F01D73">
        <w:rPr>
          <w:b/>
          <w:bCs/>
          <w:sz w:val="24"/>
          <w:szCs w:val="24"/>
          <w:lang w:val="bg-BG"/>
        </w:rPr>
        <w:tab/>
        <w:t>Председател:</w:t>
      </w:r>
      <w:r w:rsidRPr="00F01D73">
        <w:rPr>
          <w:bCs/>
          <w:sz w:val="24"/>
          <w:szCs w:val="24"/>
          <w:lang w:val="bg-BG"/>
        </w:rPr>
        <w:t xml:space="preserve"> </w:t>
      </w:r>
      <w:r w:rsidR="00BB76D1" w:rsidRPr="00AA0711">
        <w:rPr>
          <w:bCs/>
          <w:sz w:val="24"/>
          <w:szCs w:val="24"/>
          <w:lang w:val="bg-BG"/>
        </w:rPr>
        <w:t xml:space="preserve">                 </w:t>
      </w:r>
      <w:r w:rsidR="00BB76D1" w:rsidRPr="00AA0711">
        <w:rPr>
          <w:sz w:val="24"/>
          <w:szCs w:val="24"/>
          <w:lang w:val="bg-BG"/>
        </w:rPr>
        <w:t xml:space="preserve">/ </w:t>
      </w:r>
      <w:r w:rsidR="00BB76D1">
        <w:rPr>
          <w:sz w:val="24"/>
          <w:szCs w:val="24"/>
          <w:lang w:val="bg-BG"/>
        </w:rPr>
        <w:t>П /</w:t>
      </w:r>
    </w:p>
    <w:p w:rsidR="00D3484B" w:rsidRPr="008905CA" w:rsidRDefault="00A407EA" w:rsidP="008905CA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D3484B" w:rsidRPr="00F01D73">
        <w:rPr>
          <w:sz w:val="24"/>
          <w:szCs w:val="24"/>
          <w:lang w:val="bg-BG"/>
        </w:rPr>
        <w:t xml:space="preserve"> (</w:t>
      </w:r>
      <w:r w:rsidR="00D3484B" w:rsidRPr="00F01D73">
        <w:rPr>
          <w:bCs/>
          <w:i/>
          <w:sz w:val="24"/>
          <w:szCs w:val="24"/>
          <w:lang w:val="bg-BG"/>
        </w:rPr>
        <w:t>Петя Велкова</w:t>
      </w:r>
      <w:bookmarkStart w:id="0" w:name="_GoBack"/>
      <w:bookmarkEnd w:id="0"/>
      <w:r w:rsidR="00D3484B" w:rsidRPr="00F01D73">
        <w:rPr>
          <w:i/>
          <w:sz w:val="24"/>
          <w:szCs w:val="24"/>
          <w:lang w:val="ru-RU"/>
        </w:rPr>
        <w:t xml:space="preserve"> </w:t>
      </w:r>
      <w:r w:rsidR="00D3484B" w:rsidRPr="00F01D73">
        <w:rPr>
          <w:sz w:val="24"/>
          <w:szCs w:val="24"/>
          <w:lang w:val="bg-BG"/>
        </w:rPr>
        <w:t>)</w:t>
      </w:r>
    </w:p>
    <w:p w:rsidR="008206DF" w:rsidRDefault="008206DF" w:rsidP="00D3484B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  <w:sectPr w:rsidR="008206DF" w:rsidSect="000A1C08">
          <w:headerReference w:type="default" r:id="rId9"/>
          <w:footerReference w:type="default" r:id="rId10"/>
          <w:headerReference w:type="first" r:id="rId11"/>
          <w:pgSz w:w="12240" w:h="15840"/>
          <w:pgMar w:top="851" w:right="758" w:bottom="567" w:left="1134" w:header="284" w:footer="359" w:gutter="0"/>
          <w:cols w:space="708"/>
          <w:docGrid w:linePitch="272"/>
        </w:sectPr>
      </w:pPr>
    </w:p>
    <w:p w:rsidR="008905CA" w:rsidRDefault="008905CA" w:rsidP="00D3484B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</w:p>
    <w:p w:rsidR="00674A85" w:rsidRDefault="00674A85" w:rsidP="00D3484B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</w:p>
    <w:p w:rsidR="00500BF9" w:rsidRDefault="00500BF9" w:rsidP="00A407EA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</w:p>
    <w:p w:rsidR="00396472" w:rsidRDefault="00396472" w:rsidP="00A407EA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  <w:sectPr w:rsidR="00396472" w:rsidSect="008206DF">
          <w:type w:val="continuous"/>
          <w:pgSz w:w="12240" w:h="15840"/>
          <w:pgMar w:top="851" w:right="758" w:bottom="567" w:left="1134" w:header="284" w:footer="359" w:gutter="0"/>
          <w:cols w:space="708"/>
          <w:docGrid w:linePitch="272"/>
        </w:sectPr>
      </w:pPr>
    </w:p>
    <w:p w:rsidR="00633FEB" w:rsidRPr="00F01D73" w:rsidRDefault="00633FEB" w:rsidP="00A407EA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</w:p>
    <w:p w:rsidR="00DF043E" w:rsidRDefault="00DF043E" w:rsidP="00A407EA">
      <w:pPr>
        <w:pStyle w:val="ListParagraph"/>
        <w:numPr>
          <w:ilvl w:val="0"/>
          <w:numId w:val="3"/>
        </w:numPr>
        <w:spacing w:line="276" w:lineRule="auto"/>
        <w:ind w:left="0" w:firstLine="0"/>
        <w:rPr>
          <w:sz w:val="24"/>
          <w:szCs w:val="24"/>
          <w:lang w:val="bg-BG"/>
        </w:rPr>
        <w:sectPr w:rsidR="00DF043E" w:rsidSect="008206DF">
          <w:type w:val="continuous"/>
          <w:pgSz w:w="12240" w:h="15840"/>
          <w:pgMar w:top="851" w:right="1043" w:bottom="567" w:left="1134" w:header="284" w:footer="359" w:gutter="0"/>
          <w:cols w:space="708"/>
          <w:docGrid w:linePitch="272"/>
        </w:sectPr>
      </w:pPr>
    </w:p>
    <w:p w:rsidR="00D3484B" w:rsidRPr="00F01D73" w:rsidRDefault="00BB76D1" w:rsidP="008206DF">
      <w:pPr>
        <w:pStyle w:val="ListParagraph"/>
        <w:numPr>
          <w:ilvl w:val="0"/>
          <w:numId w:val="3"/>
        </w:numPr>
        <w:spacing w:line="276" w:lineRule="auto"/>
        <w:ind w:left="3119" w:firstLine="0"/>
        <w:rPr>
          <w:sz w:val="24"/>
          <w:szCs w:val="24"/>
          <w:lang w:val="bg-BG"/>
        </w:rPr>
      </w:pPr>
      <w:r>
        <w:rPr>
          <w:sz w:val="24"/>
          <w:szCs w:val="24"/>
        </w:rPr>
        <w:lastRenderedPageBreak/>
        <w:t xml:space="preserve">                  / </w:t>
      </w:r>
      <w:r>
        <w:rPr>
          <w:sz w:val="24"/>
          <w:szCs w:val="24"/>
          <w:lang w:val="bg-BG"/>
        </w:rPr>
        <w:t>П /</w:t>
      </w:r>
    </w:p>
    <w:p w:rsidR="00D3484B" w:rsidRPr="00F01D73" w:rsidRDefault="00A407EA" w:rsidP="008206DF">
      <w:pPr>
        <w:spacing w:line="276" w:lineRule="auto"/>
        <w:ind w:left="311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DF043E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   </w:t>
      </w:r>
      <w:r w:rsidR="00D3484B" w:rsidRPr="00F01D73">
        <w:rPr>
          <w:sz w:val="24"/>
          <w:szCs w:val="24"/>
          <w:lang w:val="bg-BG"/>
        </w:rPr>
        <w:t>(</w:t>
      </w:r>
      <w:r w:rsidR="00D3484B" w:rsidRPr="00F01D73">
        <w:rPr>
          <w:bCs/>
          <w:i/>
          <w:sz w:val="24"/>
          <w:szCs w:val="24"/>
          <w:lang w:val="bg-BG"/>
        </w:rPr>
        <w:t>Десислава Даскалова</w:t>
      </w:r>
      <w:r w:rsidR="00D3484B" w:rsidRPr="00F01D73">
        <w:rPr>
          <w:sz w:val="24"/>
          <w:szCs w:val="24"/>
          <w:lang w:val="bg-BG"/>
        </w:rPr>
        <w:t>)</w:t>
      </w:r>
    </w:p>
    <w:p w:rsidR="00D3484B" w:rsidRDefault="00D3484B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500BF9" w:rsidRDefault="00500BF9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A03AFB" w:rsidRDefault="00A03AFB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A03AFB" w:rsidRDefault="00A03AFB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A03AFB" w:rsidRDefault="00A03AFB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500BF9" w:rsidRPr="00F01D73" w:rsidRDefault="00500BF9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D3484B" w:rsidRPr="00F01D73" w:rsidRDefault="00BB76D1" w:rsidP="008206DF">
      <w:pPr>
        <w:pStyle w:val="ListParagraph"/>
        <w:numPr>
          <w:ilvl w:val="0"/>
          <w:numId w:val="3"/>
        </w:numPr>
        <w:spacing w:line="276" w:lineRule="auto"/>
        <w:ind w:left="3119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/ </w:t>
      </w:r>
      <w:r>
        <w:rPr>
          <w:sz w:val="24"/>
          <w:szCs w:val="24"/>
          <w:lang w:val="bg-BG"/>
        </w:rPr>
        <w:t>П /</w:t>
      </w:r>
    </w:p>
    <w:p w:rsidR="00D3484B" w:rsidRDefault="00A407EA" w:rsidP="008206DF">
      <w:pPr>
        <w:spacing w:line="276" w:lineRule="auto"/>
        <w:ind w:left="311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DF043E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  </w:t>
      </w:r>
      <w:r w:rsidR="00BB76D1">
        <w:rPr>
          <w:sz w:val="24"/>
          <w:szCs w:val="24"/>
        </w:rPr>
        <w:t xml:space="preserve">     </w:t>
      </w:r>
      <w:r w:rsidR="00D3484B" w:rsidRPr="00F01D73">
        <w:rPr>
          <w:sz w:val="24"/>
          <w:szCs w:val="24"/>
          <w:lang w:val="bg-BG"/>
        </w:rPr>
        <w:t>(</w:t>
      </w:r>
      <w:r w:rsidR="00D3484B" w:rsidRPr="00F01D73">
        <w:rPr>
          <w:bCs/>
          <w:i/>
          <w:sz w:val="24"/>
          <w:szCs w:val="24"/>
          <w:lang w:val="bg-BG"/>
        </w:rPr>
        <w:t>Петя Тодорова</w:t>
      </w:r>
      <w:r w:rsidR="00D3484B" w:rsidRPr="00F01D73">
        <w:rPr>
          <w:sz w:val="24"/>
          <w:szCs w:val="24"/>
          <w:lang w:val="bg-BG"/>
        </w:rPr>
        <w:t>)</w:t>
      </w:r>
    </w:p>
    <w:p w:rsidR="009C0734" w:rsidRDefault="009C0734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674A85" w:rsidRDefault="00674A85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500BF9" w:rsidRPr="00674A85" w:rsidRDefault="00500BF9" w:rsidP="008206DF">
      <w:pPr>
        <w:spacing w:line="276" w:lineRule="auto"/>
        <w:ind w:left="3119"/>
        <w:rPr>
          <w:sz w:val="14"/>
          <w:szCs w:val="24"/>
          <w:lang w:val="bg-BG"/>
        </w:rPr>
      </w:pPr>
    </w:p>
    <w:p w:rsidR="00D3484B" w:rsidRPr="00F01D73" w:rsidRDefault="00BB76D1" w:rsidP="008206DF">
      <w:pPr>
        <w:pStyle w:val="ListParagraph"/>
        <w:numPr>
          <w:ilvl w:val="0"/>
          <w:numId w:val="3"/>
        </w:numPr>
        <w:tabs>
          <w:tab w:val="left" w:pos="709"/>
          <w:tab w:val="left" w:pos="3969"/>
        </w:tabs>
        <w:spacing w:line="276" w:lineRule="auto"/>
        <w:ind w:left="3119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/ </w:t>
      </w:r>
      <w:r>
        <w:rPr>
          <w:sz w:val="24"/>
          <w:szCs w:val="24"/>
          <w:lang w:val="bg-BG"/>
        </w:rPr>
        <w:t>П /</w:t>
      </w:r>
    </w:p>
    <w:p w:rsidR="00D3484B" w:rsidRPr="00F01D73" w:rsidRDefault="00BB76D1" w:rsidP="008206DF">
      <w:pPr>
        <w:spacing w:line="276" w:lineRule="auto"/>
        <w:ind w:left="311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A407EA">
        <w:rPr>
          <w:sz w:val="24"/>
          <w:szCs w:val="24"/>
          <w:lang w:val="bg-BG"/>
        </w:rPr>
        <w:t xml:space="preserve">     </w:t>
      </w:r>
      <w:r w:rsidR="00D3484B" w:rsidRPr="00F01D73">
        <w:rPr>
          <w:sz w:val="24"/>
          <w:szCs w:val="24"/>
          <w:lang w:val="bg-BG"/>
        </w:rPr>
        <w:t>(</w:t>
      </w:r>
      <w:r w:rsidR="00DF043E" w:rsidRPr="00DF043E">
        <w:rPr>
          <w:bCs/>
          <w:i/>
          <w:sz w:val="24"/>
          <w:szCs w:val="24"/>
          <w:lang w:val="bg-BG"/>
        </w:rPr>
        <w:t>Пламен Панталеев</w:t>
      </w:r>
      <w:r w:rsidR="00D3484B" w:rsidRPr="00F01D73">
        <w:rPr>
          <w:sz w:val="24"/>
          <w:szCs w:val="24"/>
          <w:lang w:val="bg-BG"/>
        </w:rPr>
        <w:t>)</w:t>
      </w:r>
    </w:p>
    <w:p w:rsidR="00D3484B" w:rsidRDefault="00D3484B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500BF9" w:rsidRDefault="00500BF9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500BF9" w:rsidRPr="00F01D73" w:rsidRDefault="00500BF9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D3484B" w:rsidRPr="00F01D73" w:rsidRDefault="00BB76D1" w:rsidP="008206DF">
      <w:pPr>
        <w:pStyle w:val="ListParagraph"/>
        <w:numPr>
          <w:ilvl w:val="0"/>
          <w:numId w:val="3"/>
        </w:numPr>
        <w:spacing w:line="276" w:lineRule="auto"/>
        <w:ind w:left="3119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/ </w:t>
      </w:r>
      <w:r>
        <w:rPr>
          <w:sz w:val="24"/>
          <w:szCs w:val="24"/>
          <w:lang w:val="bg-BG"/>
        </w:rPr>
        <w:t>П /</w:t>
      </w:r>
    </w:p>
    <w:p w:rsidR="00D3484B" w:rsidRPr="00FF219C" w:rsidRDefault="00BB76D1" w:rsidP="008206DF">
      <w:pPr>
        <w:spacing w:line="276" w:lineRule="auto"/>
        <w:ind w:left="311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A407EA">
        <w:rPr>
          <w:sz w:val="24"/>
          <w:szCs w:val="24"/>
          <w:lang w:val="bg-BG"/>
        </w:rPr>
        <w:t xml:space="preserve">   </w:t>
      </w:r>
      <w:r w:rsidR="00D3484B" w:rsidRPr="00F01D73">
        <w:rPr>
          <w:sz w:val="24"/>
          <w:szCs w:val="24"/>
          <w:lang w:val="bg-BG"/>
        </w:rPr>
        <w:t>(</w:t>
      </w:r>
      <w:r w:rsidR="00D3484B" w:rsidRPr="00F01D73">
        <w:rPr>
          <w:bCs/>
          <w:i/>
          <w:sz w:val="24"/>
          <w:szCs w:val="24"/>
          <w:lang w:val="bg-BG"/>
        </w:rPr>
        <w:t>Бистра Банкова - Георгиева</w:t>
      </w:r>
      <w:r w:rsidR="00D3484B" w:rsidRPr="00F01D73">
        <w:rPr>
          <w:sz w:val="24"/>
          <w:szCs w:val="24"/>
          <w:lang w:val="bg-BG"/>
        </w:rPr>
        <w:t>)</w:t>
      </w:r>
    </w:p>
    <w:p w:rsidR="00D3484B" w:rsidRDefault="00D3484B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500BF9" w:rsidRDefault="00500BF9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500BF9" w:rsidRPr="00FF219C" w:rsidRDefault="00500BF9" w:rsidP="008206DF">
      <w:pPr>
        <w:spacing w:line="276" w:lineRule="auto"/>
        <w:ind w:left="3119"/>
        <w:rPr>
          <w:sz w:val="24"/>
          <w:szCs w:val="24"/>
          <w:lang w:val="bg-BG"/>
        </w:rPr>
      </w:pPr>
    </w:p>
    <w:p w:rsidR="00D3484B" w:rsidRPr="00FF219C" w:rsidRDefault="00BB76D1" w:rsidP="008206DF">
      <w:pPr>
        <w:pStyle w:val="ListParagraph"/>
        <w:numPr>
          <w:ilvl w:val="0"/>
          <w:numId w:val="3"/>
        </w:numPr>
        <w:spacing w:line="276" w:lineRule="auto"/>
        <w:ind w:left="3119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/ </w:t>
      </w:r>
      <w:r>
        <w:rPr>
          <w:sz w:val="24"/>
          <w:szCs w:val="24"/>
          <w:lang w:val="bg-BG"/>
        </w:rPr>
        <w:t>П /</w:t>
      </w:r>
    </w:p>
    <w:p w:rsidR="00D3484B" w:rsidRPr="00FF219C" w:rsidRDefault="00BB76D1" w:rsidP="008206DF">
      <w:pPr>
        <w:spacing w:line="276" w:lineRule="auto"/>
        <w:ind w:left="311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</w:t>
      </w:r>
      <w:r w:rsidR="00A407EA">
        <w:rPr>
          <w:sz w:val="24"/>
          <w:szCs w:val="24"/>
          <w:lang w:val="bg-BG"/>
        </w:rPr>
        <w:t xml:space="preserve">    </w:t>
      </w:r>
      <w:r w:rsidR="00D3484B" w:rsidRPr="00FF219C">
        <w:rPr>
          <w:sz w:val="24"/>
          <w:szCs w:val="24"/>
          <w:lang w:val="bg-BG"/>
        </w:rPr>
        <w:t>(</w:t>
      </w:r>
      <w:r w:rsidR="00B605E8" w:rsidRPr="00B605E8">
        <w:rPr>
          <w:bCs/>
          <w:i/>
          <w:sz w:val="24"/>
          <w:szCs w:val="24"/>
          <w:lang w:val="bg-BG"/>
        </w:rPr>
        <w:t>Минко Георгиев</w:t>
      </w:r>
      <w:r w:rsidR="00D3484B" w:rsidRPr="00FF219C">
        <w:rPr>
          <w:sz w:val="24"/>
          <w:szCs w:val="24"/>
          <w:lang w:val="bg-BG"/>
        </w:rPr>
        <w:t>)</w:t>
      </w:r>
    </w:p>
    <w:p w:rsidR="00DF043E" w:rsidRDefault="00DF043E" w:rsidP="008206DF">
      <w:pPr>
        <w:spacing w:line="276" w:lineRule="auto"/>
        <w:ind w:left="3119"/>
        <w:rPr>
          <w:rFonts w:ascii="Verdana" w:hAnsi="Verdana"/>
          <w:lang w:val="bg-BG"/>
        </w:rPr>
        <w:sectPr w:rsidR="00DF043E" w:rsidSect="008206DF">
          <w:type w:val="continuous"/>
          <w:pgSz w:w="12240" w:h="15840"/>
          <w:pgMar w:top="851" w:right="1043" w:bottom="567" w:left="1134" w:header="284" w:footer="359" w:gutter="0"/>
          <w:cols w:space="708"/>
          <w:docGrid w:linePitch="272"/>
        </w:sectPr>
      </w:pPr>
    </w:p>
    <w:p w:rsidR="008206DF" w:rsidRDefault="008206DF" w:rsidP="008206DF">
      <w:pPr>
        <w:spacing w:line="276" w:lineRule="auto"/>
        <w:ind w:left="3119"/>
        <w:rPr>
          <w:rFonts w:ascii="Verdana" w:hAnsi="Verdana"/>
          <w:lang w:val="bg-BG"/>
        </w:rPr>
        <w:sectPr w:rsidR="008206DF" w:rsidSect="008206DF">
          <w:type w:val="continuous"/>
          <w:pgSz w:w="12240" w:h="15840"/>
          <w:pgMar w:top="851" w:right="1043" w:bottom="567" w:left="1134" w:header="284" w:footer="359" w:gutter="0"/>
          <w:cols w:space="708"/>
          <w:docGrid w:linePitch="272"/>
        </w:sectPr>
      </w:pPr>
    </w:p>
    <w:p w:rsidR="00CF3EF0" w:rsidRPr="00D3484B" w:rsidRDefault="00CF3EF0" w:rsidP="008206DF">
      <w:pPr>
        <w:spacing w:line="276" w:lineRule="auto"/>
        <w:ind w:left="3119"/>
        <w:rPr>
          <w:rFonts w:ascii="Verdana" w:hAnsi="Verdana"/>
          <w:lang w:val="bg-BG"/>
        </w:rPr>
      </w:pPr>
    </w:p>
    <w:sectPr w:rsidR="00CF3EF0" w:rsidRPr="00D3484B" w:rsidSect="008206DF">
      <w:type w:val="continuous"/>
      <w:pgSz w:w="12240" w:h="15840"/>
      <w:pgMar w:top="851" w:right="1043" w:bottom="567" w:left="1134" w:header="284" w:footer="35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948" w:rsidRDefault="00DC3948" w:rsidP="00227952">
      <w:r>
        <w:separator/>
      </w:r>
    </w:p>
  </w:endnote>
  <w:endnote w:type="continuationSeparator" w:id="0">
    <w:p w:rsidR="00DC3948" w:rsidRDefault="00DC3948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2BA" w:rsidRDefault="003C42B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A0711">
      <w:rPr>
        <w:noProof/>
      </w:rPr>
      <w:t>2</w:t>
    </w:r>
    <w:r>
      <w:rPr>
        <w:noProof/>
      </w:rPr>
      <w:fldChar w:fldCharType="end"/>
    </w:r>
  </w:p>
  <w:p w:rsidR="003C42BA" w:rsidRDefault="003C42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948" w:rsidRDefault="00DC3948" w:rsidP="00227952">
      <w:r>
        <w:separator/>
      </w:r>
    </w:p>
  </w:footnote>
  <w:footnote w:type="continuationSeparator" w:id="0">
    <w:p w:rsidR="00DC3948" w:rsidRDefault="00DC3948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FFFFFF" w:themeColor="background1"/>
        <w:sz w:val="28"/>
        <w:szCs w:val="28"/>
      </w:rPr>
      <w:alias w:val="Title"/>
      <w:id w:val="771747113"/>
      <w:placeholder>
        <w:docPart w:val="A27D1C895DEC41319619E57D07FB42A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C42BA" w:rsidRPr="00D3484B" w:rsidRDefault="003C42BA" w:rsidP="00D3484B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FFFFFF" w:themeColor="background1"/>
            <w:sz w:val="28"/>
            <w:szCs w:val="28"/>
          </w:rPr>
        </w:pPr>
        <w:r w:rsidRPr="00D3484B">
          <w:rPr>
            <w:b/>
            <w:bCs/>
            <w:color w:val="FFFFFF" w:themeColor="background1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-1628392977"/>
      <w:placeholder>
        <w:docPart w:val="1984C3F8E4F34C57B5F17A610BA760D4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C42BA" w:rsidRDefault="003C42BA" w:rsidP="00D3484B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-1933813081"/>
      <w:placeholder>
        <w:docPart w:val="328D68C931EE4F63AE36C5ECA5B126B1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C42BA" w:rsidRPr="00D3484B" w:rsidRDefault="003C42BA" w:rsidP="00D3484B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C42BA" w:rsidRDefault="003C42BA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C42BA" w:rsidRDefault="003C42BA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C42BA" w:rsidRDefault="003C42BA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C42BA" w:rsidRDefault="003C42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131D4"/>
    <w:multiLevelType w:val="multilevel"/>
    <w:tmpl w:val="B0E25F6C"/>
    <w:lvl w:ilvl="0">
      <w:start w:val="80"/>
      <w:numFmt w:val="decimal"/>
      <w:lvlText w:val="%1.0"/>
      <w:lvlJc w:val="left"/>
      <w:pPr>
        <w:ind w:left="492" w:hanging="49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1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F49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71C71D5"/>
    <w:multiLevelType w:val="multilevel"/>
    <w:tmpl w:val="7E56465C"/>
    <w:lvl w:ilvl="0">
      <w:start w:val="80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CB67A0"/>
    <w:multiLevelType w:val="multilevel"/>
    <w:tmpl w:val="59A6D0FC"/>
    <w:lvl w:ilvl="0">
      <w:start w:val="80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>
    <w:nsid w:val="517531B2"/>
    <w:multiLevelType w:val="hybridMultilevel"/>
    <w:tmpl w:val="C7408058"/>
    <w:lvl w:ilvl="0" w:tplc="344A87A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4E652A"/>
    <w:multiLevelType w:val="hybridMultilevel"/>
    <w:tmpl w:val="942CCA62"/>
    <w:lvl w:ilvl="0" w:tplc="EC4CBEA0">
      <w:start w:val="1"/>
      <w:numFmt w:val="decimal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15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0"/>
  </w:num>
  <w:num w:numId="9">
    <w:abstractNumId w:val="2"/>
  </w:num>
  <w:num w:numId="10">
    <w:abstractNumId w:val="1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4"/>
  </w:num>
  <w:num w:numId="14">
    <w:abstractNumId w:val="5"/>
  </w:num>
  <w:num w:numId="15">
    <w:abstractNumId w:val="1"/>
  </w:num>
  <w:num w:numId="16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074AF"/>
    <w:rsid w:val="0001280F"/>
    <w:rsid w:val="000170BF"/>
    <w:rsid w:val="00021366"/>
    <w:rsid w:val="00022EC2"/>
    <w:rsid w:val="00035DCA"/>
    <w:rsid w:val="00036E7E"/>
    <w:rsid w:val="00040ACA"/>
    <w:rsid w:val="00065C96"/>
    <w:rsid w:val="00072861"/>
    <w:rsid w:val="00076219"/>
    <w:rsid w:val="00076943"/>
    <w:rsid w:val="00076AE2"/>
    <w:rsid w:val="00080AAE"/>
    <w:rsid w:val="000837D0"/>
    <w:rsid w:val="0009087A"/>
    <w:rsid w:val="00091FAC"/>
    <w:rsid w:val="0009660F"/>
    <w:rsid w:val="000A1C08"/>
    <w:rsid w:val="000A2FA0"/>
    <w:rsid w:val="000A6A4D"/>
    <w:rsid w:val="000B65FF"/>
    <w:rsid w:val="000B66D1"/>
    <w:rsid w:val="000B71DD"/>
    <w:rsid w:val="000C0A74"/>
    <w:rsid w:val="000D22C6"/>
    <w:rsid w:val="000E2434"/>
    <w:rsid w:val="0010563F"/>
    <w:rsid w:val="00123765"/>
    <w:rsid w:val="001240F5"/>
    <w:rsid w:val="0012600A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A16E7"/>
    <w:rsid w:val="001B2D4D"/>
    <w:rsid w:val="001B68ED"/>
    <w:rsid w:val="001C1098"/>
    <w:rsid w:val="001C42C4"/>
    <w:rsid w:val="001D397F"/>
    <w:rsid w:val="001D4E1C"/>
    <w:rsid w:val="001E05EF"/>
    <w:rsid w:val="001E43B0"/>
    <w:rsid w:val="001E4C22"/>
    <w:rsid w:val="001E6550"/>
    <w:rsid w:val="001F0AEE"/>
    <w:rsid w:val="001F20BE"/>
    <w:rsid w:val="001F2588"/>
    <w:rsid w:val="001F26B8"/>
    <w:rsid w:val="001F40A2"/>
    <w:rsid w:val="001F5FC1"/>
    <w:rsid w:val="001F6FF5"/>
    <w:rsid w:val="00200D6A"/>
    <w:rsid w:val="0020516F"/>
    <w:rsid w:val="00205B3A"/>
    <w:rsid w:val="002171E4"/>
    <w:rsid w:val="0021782E"/>
    <w:rsid w:val="00227952"/>
    <w:rsid w:val="00235499"/>
    <w:rsid w:val="00236BC4"/>
    <w:rsid w:val="00247AC6"/>
    <w:rsid w:val="002530C9"/>
    <w:rsid w:val="00256DB3"/>
    <w:rsid w:val="00260E6E"/>
    <w:rsid w:val="00263F75"/>
    <w:rsid w:val="00283A39"/>
    <w:rsid w:val="00284EB2"/>
    <w:rsid w:val="002A16CA"/>
    <w:rsid w:val="002A2F71"/>
    <w:rsid w:val="002B14BB"/>
    <w:rsid w:val="002C0029"/>
    <w:rsid w:val="002C189A"/>
    <w:rsid w:val="002C30C3"/>
    <w:rsid w:val="002C521E"/>
    <w:rsid w:val="002C7D38"/>
    <w:rsid w:val="002E103C"/>
    <w:rsid w:val="002F1E5E"/>
    <w:rsid w:val="0031396E"/>
    <w:rsid w:val="003269DA"/>
    <w:rsid w:val="003345E2"/>
    <w:rsid w:val="00340EAE"/>
    <w:rsid w:val="00340F89"/>
    <w:rsid w:val="0034476C"/>
    <w:rsid w:val="00356614"/>
    <w:rsid w:val="00356AAC"/>
    <w:rsid w:val="0035743D"/>
    <w:rsid w:val="00364F51"/>
    <w:rsid w:val="0036513C"/>
    <w:rsid w:val="00374327"/>
    <w:rsid w:val="00374F24"/>
    <w:rsid w:val="003800D7"/>
    <w:rsid w:val="00382B66"/>
    <w:rsid w:val="00383484"/>
    <w:rsid w:val="00391196"/>
    <w:rsid w:val="00391E6E"/>
    <w:rsid w:val="00395573"/>
    <w:rsid w:val="00396472"/>
    <w:rsid w:val="00396AD0"/>
    <w:rsid w:val="003B556F"/>
    <w:rsid w:val="003C1FBD"/>
    <w:rsid w:val="003C2831"/>
    <w:rsid w:val="003C42BA"/>
    <w:rsid w:val="003C4B93"/>
    <w:rsid w:val="003F4883"/>
    <w:rsid w:val="003F4A6C"/>
    <w:rsid w:val="003F6151"/>
    <w:rsid w:val="003F6F32"/>
    <w:rsid w:val="004258C7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952F9"/>
    <w:rsid w:val="004A2BDD"/>
    <w:rsid w:val="004A6E35"/>
    <w:rsid w:val="004C1479"/>
    <w:rsid w:val="004C18AF"/>
    <w:rsid w:val="004D20D4"/>
    <w:rsid w:val="004E0A39"/>
    <w:rsid w:val="004E5A0C"/>
    <w:rsid w:val="004F169C"/>
    <w:rsid w:val="004F5018"/>
    <w:rsid w:val="00500BF9"/>
    <w:rsid w:val="00506FDE"/>
    <w:rsid w:val="005073EF"/>
    <w:rsid w:val="00513DA5"/>
    <w:rsid w:val="005231B2"/>
    <w:rsid w:val="00524FCF"/>
    <w:rsid w:val="00535158"/>
    <w:rsid w:val="005359EC"/>
    <w:rsid w:val="00537CE2"/>
    <w:rsid w:val="00543005"/>
    <w:rsid w:val="0054330B"/>
    <w:rsid w:val="005472EA"/>
    <w:rsid w:val="0054774A"/>
    <w:rsid w:val="005621AC"/>
    <w:rsid w:val="005732B3"/>
    <w:rsid w:val="00573830"/>
    <w:rsid w:val="00576A37"/>
    <w:rsid w:val="00583CF4"/>
    <w:rsid w:val="0059572A"/>
    <w:rsid w:val="005A36C8"/>
    <w:rsid w:val="005A3E0B"/>
    <w:rsid w:val="005A6507"/>
    <w:rsid w:val="005B6F44"/>
    <w:rsid w:val="005B7952"/>
    <w:rsid w:val="005C0223"/>
    <w:rsid w:val="005C06DA"/>
    <w:rsid w:val="005C54FD"/>
    <w:rsid w:val="005C5EEE"/>
    <w:rsid w:val="005D0EEB"/>
    <w:rsid w:val="005D7522"/>
    <w:rsid w:val="005E2B9F"/>
    <w:rsid w:val="005E4ABF"/>
    <w:rsid w:val="005E5308"/>
    <w:rsid w:val="005F3E34"/>
    <w:rsid w:val="006004F3"/>
    <w:rsid w:val="00600E89"/>
    <w:rsid w:val="00603624"/>
    <w:rsid w:val="006060FD"/>
    <w:rsid w:val="006164F1"/>
    <w:rsid w:val="00625D0C"/>
    <w:rsid w:val="00633BD0"/>
    <w:rsid w:val="00633FEB"/>
    <w:rsid w:val="00642D72"/>
    <w:rsid w:val="006463DA"/>
    <w:rsid w:val="006509B9"/>
    <w:rsid w:val="006614FF"/>
    <w:rsid w:val="00667B6E"/>
    <w:rsid w:val="00672ECE"/>
    <w:rsid w:val="00674A85"/>
    <w:rsid w:val="0067611A"/>
    <w:rsid w:val="00676BD9"/>
    <w:rsid w:val="00681756"/>
    <w:rsid w:val="00683D09"/>
    <w:rsid w:val="00693556"/>
    <w:rsid w:val="00697129"/>
    <w:rsid w:val="006A3D95"/>
    <w:rsid w:val="006A406C"/>
    <w:rsid w:val="006A534C"/>
    <w:rsid w:val="006A702E"/>
    <w:rsid w:val="006B2315"/>
    <w:rsid w:val="006B27D8"/>
    <w:rsid w:val="006B5BA3"/>
    <w:rsid w:val="006C0E50"/>
    <w:rsid w:val="006C1962"/>
    <w:rsid w:val="006C1F38"/>
    <w:rsid w:val="006C57BC"/>
    <w:rsid w:val="006D1506"/>
    <w:rsid w:val="006D152D"/>
    <w:rsid w:val="006D62FA"/>
    <w:rsid w:val="006D729A"/>
    <w:rsid w:val="006E699A"/>
    <w:rsid w:val="007005C4"/>
    <w:rsid w:val="007008D9"/>
    <w:rsid w:val="00701701"/>
    <w:rsid w:val="00713493"/>
    <w:rsid w:val="00716687"/>
    <w:rsid w:val="0072052D"/>
    <w:rsid w:val="00720D0D"/>
    <w:rsid w:val="007241B4"/>
    <w:rsid w:val="007248A4"/>
    <w:rsid w:val="0073333B"/>
    <w:rsid w:val="00734E3F"/>
    <w:rsid w:val="00736DC6"/>
    <w:rsid w:val="00757450"/>
    <w:rsid w:val="007629CE"/>
    <w:rsid w:val="0076471A"/>
    <w:rsid w:val="00765D1D"/>
    <w:rsid w:val="0076658A"/>
    <w:rsid w:val="00782C04"/>
    <w:rsid w:val="007951C4"/>
    <w:rsid w:val="007A0799"/>
    <w:rsid w:val="007A1273"/>
    <w:rsid w:val="007A25AD"/>
    <w:rsid w:val="007A2CFC"/>
    <w:rsid w:val="007B198E"/>
    <w:rsid w:val="007C0834"/>
    <w:rsid w:val="007C19A7"/>
    <w:rsid w:val="007C3737"/>
    <w:rsid w:val="007D1EE5"/>
    <w:rsid w:val="007D33C1"/>
    <w:rsid w:val="007E0B64"/>
    <w:rsid w:val="007F316C"/>
    <w:rsid w:val="007F60BA"/>
    <w:rsid w:val="008206DF"/>
    <w:rsid w:val="00823626"/>
    <w:rsid w:val="008252F6"/>
    <w:rsid w:val="008335E6"/>
    <w:rsid w:val="00833C16"/>
    <w:rsid w:val="00834130"/>
    <w:rsid w:val="0083464B"/>
    <w:rsid w:val="0085572E"/>
    <w:rsid w:val="008574AC"/>
    <w:rsid w:val="0086764E"/>
    <w:rsid w:val="008905CA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011D"/>
    <w:rsid w:val="009121BB"/>
    <w:rsid w:val="009231E0"/>
    <w:rsid w:val="0092741A"/>
    <w:rsid w:val="00930A1B"/>
    <w:rsid w:val="00932642"/>
    <w:rsid w:val="0093345F"/>
    <w:rsid w:val="00951BB8"/>
    <w:rsid w:val="00953078"/>
    <w:rsid w:val="00954D30"/>
    <w:rsid w:val="00964B45"/>
    <w:rsid w:val="00971D83"/>
    <w:rsid w:val="00981B99"/>
    <w:rsid w:val="009A4DA7"/>
    <w:rsid w:val="009A5EF3"/>
    <w:rsid w:val="009B7FDB"/>
    <w:rsid w:val="009C0734"/>
    <w:rsid w:val="009D06CA"/>
    <w:rsid w:val="009D2309"/>
    <w:rsid w:val="009D2D24"/>
    <w:rsid w:val="009E696D"/>
    <w:rsid w:val="00A03AFB"/>
    <w:rsid w:val="00A04CA2"/>
    <w:rsid w:val="00A12E6B"/>
    <w:rsid w:val="00A251F1"/>
    <w:rsid w:val="00A260EB"/>
    <w:rsid w:val="00A3676D"/>
    <w:rsid w:val="00A40157"/>
    <w:rsid w:val="00A407EA"/>
    <w:rsid w:val="00A41FC0"/>
    <w:rsid w:val="00A46D50"/>
    <w:rsid w:val="00A55F3F"/>
    <w:rsid w:val="00A60132"/>
    <w:rsid w:val="00A64D96"/>
    <w:rsid w:val="00A67F64"/>
    <w:rsid w:val="00A83624"/>
    <w:rsid w:val="00A84C5B"/>
    <w:rsid w:val="00A9027B"/>
    <w:rsid w:val="00A964F4"/>
    <w:rsid w:val="00AA0711"/>
    <w:rsid w:val="00AA7423"/>
    <w:rsid w:val="00AB1B38"/>
    <w:rsid w:val="00AC0702"/>
    <w:rsid w:val="00AC44C3"/>
    <w:rsid w:val="00AD36E8"/>
    <w:rsid w:val="00AD4960"/>
    <w:rsid w:val="00AD60E8"/>
    <w:rsid w:val="00AE1439"/>
    <w:rsid w:val="00AE2C42"/>
    <w:rsid w:val="00AE35F6"/>
    <w:rsid w:val="00AF0EFE"/>
    <w:rsid w:val="00B0394D"/>
    <w:rsid w:val="00B03C5C"/>
    <w:rsid w:val="00B14E3B"/>
    <w:rsid w:val="00B16272"/>
    <w:rsid w:val="00B22A3C"/>
    <w:rsid w:val="00B234E4"/>
    <w:rsid w:val="00B25620"/>
    <w:rsid w:val="00B333BF"/>
    <w:rsid w:val="00B35982"/>
    <w:rsid w:val="00B50D8B"/>
    <w:rsid w:val="00B517AB"/>
    <w:rsid w:val="00B51EE9"/>
    <w:rsid w:val="00B56741"/>
    <w:rsid w:val="00B605E8"/>
    <w:rsid w:val="00B76107"/>
    <w:rsid w:val="00B80A45"/>
    <w:rsid w:val="00B85CB9"/>
    <w:rsid w:val="00B86F1C"/>
    <w:rsid w:val="00B927AD"/>
    <w:rsid w:val="00B948EC"/>
    <w:rsid w:val="00BA3D1A"/>
    <w:rsid w:val="00BA7006"/>
    <w:rsid w:val="00BB370A"/>
    <w:rsid w:val="00BB76D1"/>
    <w:rsid w:val="00BC38F7"/>
    <w:rsid w:val="00BC41EA"/>
    <w:rsid w:val="00BC5833"/>
    <w:rsid w:val="00BD2EE4"/>
    <w:rsid w:val="00BE20C9"/>
    <w:rsid w:val="00C01D38"/>
    <w:rsid w:val="00C054B6"/>
    <w:rsid w:val="00C178F1"/>
    <w:rsid w:val="00C3231E"/>
    <w:rsid w:val="00C344AB"/>
    <w:rsid w:val="00C37CF6"/>
    <w:rsid w:val="00C40CE7"/>
    <w:rsid w:val="00C428C4"/>
    <w:rsid w:val="00C42E26"/>
    <w:rsid w:val="00C45C4E"/>
    <w:rsid w:val="00C55B7F"/>
    <w:rsid w:val="00C572A7"/>
    <w:rsid w:val="00C656AE"/>
    <w:rsid w:val="00C662FD"/>
    <w:rsid w:val="00C847F0"/>
    <w:rsid w:val="00C856D0"/>
    <w:rsid w:val="00C87B78"/>
    <w:rsid w:val="00C90841"/>
    <w:rsid w:val="00C913F0"/>
    <w:rsid w:val="00CA039B"/>
    <w:rsid w:val="00CA3157"/>
    <w:rsid w:val="00CB473E"/>
    <w:rsid w:val="00CC6119"/>
    <w:rsid w:val="00CC74DF"/>
    <w:rsid w:val="00CC7AE7"/>
    <w:rsid w:val="00CD7D28"/>
    <w:rsid w:val="00CE287B"/>
    <w:rsid w:val="00CF3EF0"/>
    <w:rsid w:val="00D05ED4"/>
    <w:rsid w:val="00D06647"/>
    <w:rsid w:val="00D33D8E"/>
    <w:rsid w:val="00D3484B"/>
    <w:rsid w:val="00D4663B"/>
    <w:rsid w:val="00D47708"/>
    <w:rsid w:val="00D51E3A"/>
    <w:rsid w:val="00D65BB9"/>
    <w:rsid w:val="00D75D7F"/>
    <w:rsid w:val="00D77BD2"/>
    <w:rsid w:val="00D77C0C"/>
    <w:rsid w:val="00D808D5"/>
    <w:rsid w:val="00D843C1"/>
    <w:rsid w:val="00D90E3D"/>
    <w:rsid w:val="00D93933"/>
    <w:rsid w:val="00D93CCE"/>
    <w:rsid w:val="00D976E2"/>
    <w:rsid w:val="00DA5F93"/>
    <w:rsid w:val="00DB2123"/>
    <w:rsid w:val="00DB2669"/>
    <w:rsid w:val="00DB7975"/>
    <w:rsid w:val="00DC1D5C"/>
    <w:rsid w:val="00DC3948"/>
    <w:rsid w:val="00DD21EC"/>
    <w:rsid w:val="00DE0B7D"/>
    <w:rsid w:val="00DE50C0"/>
    <w:rsid w:val="00DE6090"/>
    <w:rsid w:val="00DE6960"/>
    <w:rsid w:val="00DE6CF7"/>
    <w:rsid w:val="00DF043E"/>
    <w:rsid w:val="00DF1344"/>
    <w:rsid w:val="00E22B64"/>
    <w:rsid w:val="00E36719"/>
    <w:rsid w:val="00E54174"/>
    <w:rsid w:val="00E604EF"/>
    <w:rsid w:val="00E6512C"/>
    <w:rsid w:val="00E65641"/>
    <w:rsid w:val="00E7169F"/>
    <w:rsid w:val="00E75518"/>
    <w:rsid w:val="00E775C2"/>
    <w:rsid w:val="00E801C9"/>
    <w:rsid w:val="00E85958"/>
    <w:rsid w:val="00E86CBF"/>
    <w:rsid w:val="00E90CD5"/>
    <w:rsid w:val="00EC098A"/>
    <w:rsid w:val="00EC40CD"/>
    <w:rsid w:val="00EC4E6A"/>
    <w:rsid w:val="00EC5BCE"/>
    <w:rsid w:val="00ED2E0B"/>
    <w:rsid w:val="00ED66C0"/>
    <w:rsid w:val="00ED757A"/>
    <w:rsid w:val="00EE1564"/>
    <w:rsid w:val="00EE1C12"/>
    <w:rsid w:val="00EF78A7"/>
    <w:rsid w:val="00F0132E"/>
    <w:rsid w:val="00F01D73"/>
    <w:rsid w:val="00F12338"/>
    <w:rsid w:val="00F14B08"/>
    <w:rsid w:val="00F1559D"/>
    <w:rsid w:val="00F17386"/>
    <w:rsid w:val="00F178B2"/>
    <w:rsid w:val="00F17DD2"/>
    <w:rsid w:val="00F2216D"/>
    <w:rsid w:val="00F30A66"/>
    <w:rsid w:val="00F32211"/>
    <w:rsid w:val="00F44670"/>
    <w:rsid w:val="00F456D6"/>
    <w:rsid w:val="00F50064"/>
    <w:rsid w:val="00F533E7"/>
    <w:rsid w:val="00F577E4"/>
    <w:rsid w:val="00F66434"/>
    <w:rsid w:val="00F66676"/>
    <w:rsid w:val="00F66CB6"/>
    <w:rsid w:val="00F713CE"/>
    <w:rsid w:val="00F8261A"/>
    <w:rsid w:val="00F91885"/>
    <w:rsid w:val="00FA4393"/>
    <w:rsid w:val="00FB0F7A"/>
    <w:rsid w:val="00FB28F0"/>
    <w:rsid w:val="00FB5527"/>
    <w:rsid w:val="00FB5A66"/>
    <w:rsid w:val="00FB796C"/>
    <w:rsid w:val="00FD4D76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57450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57450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27D1C895DEC41319619E57D07FB42A1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DCB21DB7-C51C-45EA-8D08-04EFCD1337FB}"/>
      </w:docPartPr>
      <w:docPartBody>
        <w:p w:rsidR="009614B0" w:rsidRDefault="00725B0B" w:rsidP="00725B0B">
          <w:pPr>
            <w:pStyle w:val="A27D1C895DEC41319619E57D07FB42A1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1984C3F8E4F34C57B5F17A610BA760D4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DFF784E1-50BF-45E4-A601-F7446D6D57E5}"/>
      </w:docPartPr>
      <w:docPartBody>
        <w:p w:rsidR="009614B0" w:rsidRDefault="00725B0B" w:rsidP="00725B0B">
          <w:pPr>
            <w:pStyle w:val="1984C3F8E4F34C57B5F17A610BA760D4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328D68C931EE4F63AE36C5ECA5B126B1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0C1469C7-2E57-4F15-AE77-743BD73FB9F9}"/>
      </w:docPartPr>
      <w:docPartBody>
        <w:p w:rsidR="009614B0" w:rsidRDefault="00725B0B" w:rsidP="00725B0B">
          <w:pPr>
            <w:pStyle w:val="328D68C931EE4F63AE36C5ECA5B126B1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291E"/>
    <w:rsid w:val="000641DA"/>
    <w:rsid w:val="000714DD"/>
    <w:rsid w:val="00144D10"/>
    <w:rsid w:val="00157552"/>
    <w:rsid w:val="00177C46"/>
    <w:rsid w:val="001B713F"/>
    <w:rsid w:val="001E0853"/>
    <w:rsid w:val="001F400F"/>
    <w:rsid w:val="001F4270"/>
    <w:rsid w:val="00200BCC"/>
    <w:rsid w:val="00210C12"/>
    <w:rsid w:val="002452F7"/>
    <w:rsid w:val="0036400D"/>
    <w:rsid w:val="003E0129"/>
    <w:rsid w:val="003F6346"/>
    <w:rsid w:val="0040536E"/>
    <w:rsid w:val="00406A58"/>
    <w:rsid w:val="004156A0"/>
    <w:rsid w:val="00436A53"/>
    <w:rsid w:val="00447A09"/>
    <w:rsid w:val="004A724A"/>
    <w:rsid w:val="004F7402"/>
    <w:rsid w:val="005835BE"/>
    <w:rsid w:val="005B6B2A"/>
    <w:rsid w:val="005F1CAB"/>
    <w:rsid w:val="006251F6"/>
    <w:rsid w:val="00701646"/>
    <w:rsid w:val="007104EB"/>
    <w:rsid w:val="00725B0B"/>
    <w:rsid w:val="00750421"/>
    <w:rsid w:val="00797FF3"/>
    <w:rsid w:val="007E1726"/>
    <w:rsid w:val="008367DC"/>
    <w:rsid w:val="008823A6"/>
    <w:rsid w:val="008B4C25"/>
    <w:rsid w:val="008D6DCF"/>
    <w:rsid w:val="00934809"/>
    <w:rsid w:val="00940B03"/>
    <w:rsid w:val="009614B0"/>
    <w:rsid w:val="00991B6B"/>
    <w:rsid w:val="009B1DAC"/>
    <w:rsid w:val="00A12F2C"/>
    <w:rsid w:val="00A1682E"/>
    <w:rsid w:val="00A339B8"/>
    <w:rsid w:val="00A471C2"/>
    <w:rsid w:val="00A52C82"/>
    <w:rsid w:val="00A73127"/>
    <w:rsid w:val="00AB4FE2"/>
    <w:rsid w:val="00AC409B"/>
    <w:rsid w:val="00AD47BC"/>
    <w:rsid w:val="00B35AF2"/>
    <w:rsid w:val="00B56057"/>
    <w:rsid w:val="00BA7865"/>
    <w:rsid w:val="00BC574D"/>
    <w:rsid w:val="00BC7643"/>
    <w:rsid w:val="00C52780"/>
    <w:rsid w:val="00CF1DAC"/>
    <w:rsid w:val="00CF3949"/>
    <w:rsid w:val="00D049F9"/>
    <w:rsid w:val="00D46F1C"/>
    <w:rsid w:val="00D827E0"/>
    <w:rsid w:val="00D965E7"/>
    <w:rsid w:val="00DD1187"/>
    <w:rsid w:val="00E20513"/>
    <w:rsid w:val="00E340F0"/>
    <w:rsid w:val="00ED11B5"/>
    <w:rsid w:val="00F1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39DFC9EB8F9F4613B4CCAB457B101A35">
    <w:name w:val="39DFC9EB8F9F4613B4CCAB457B101A35"/>
    <w:rsid w:val="00725B0B"/>
    <w:rPr>
      <w:lang w:val="bg-BG" w:eastAsia="bg-BG"/>
    </w:rPr>
  </w:style>
  <w:style w:type="paragraph" w:customStyle="1" w:styleId="530CBDE8D75F4272947F6634D52565DE">
    <w:name w:val="530CBDE8D75F4272947F6634D52565DE"/>
    <w:rsid w:val="00725B0B"/>
    <w:rPr>
      <w:lang w:val="bg-BG" w:eastAsia="bg-BG"/>
    </w:rPr>
  </w:style>
  <w:style w:type="paragraph" w:customStyle="1" w:styleId="966BF226EDF44C5DACC9F4D15AE5BC46">
    <w:name w:val="966BF226EDF44C5DACC9F4D15AE5BC46"/>
    <w:rsid w:val="00725B0B"/>
    <w:rPr>
      <w:lang w:val="bg-BG" w:eastAsia="bg-BG"/>
    </w:rPr>
  </w:style>
  <w:style w:type="paragraph" w:customStyle="1" w:styleId="A27D1C895DEC41319619E57D07FB42A1">
    <w:name w:val="A27D1C895DEC41319619E57D07FB42A1"/>
    <w:rsid w:val="00725B0B"/>
    <w:rPr>
      <w:lang w:val="bg-BG" w:eastAsia="bg-BG"/>
    </w:rPr>
  </w:style>
  <w:style w:type="paragraph" w:customStyle="1" w:styleId="1984C3F8E4F34C57B5F17A610BA760D4">
    <w:name w:val="1984C3F8E4F34C57B5F17A610BA760D4"/>
    <w:rsid w:val="00725B0B"/>
    <w:rPr>
      <w:lang w:val="bg-BG" w:eastAsia="bg-BG"/>
    </w:rPr>
  </w:style>
  <w:style w:type="paragraph" w:customStyle="1" w:styleId="328D68C931EE4F63AE36C5ECA5B126B1">
    <w:name w:val="328D68C931EE4F63AE36C5ECA5B126B1"/>
    <w:rsid w:val="00725B0B"/>
    <w:rPr>
      <w:lang w:val="bg-BG" w:eastAsia="bg-BG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39DFC9EB8F9F4613B4CCAB457B101A35">
    <w:name w:val="39DFC9EB8F9F4613B4CCAB457B101A35"/>
    <w:rsid w:val="00725B0B"/>
    <w:rPr>
      <w:lang w:val="bg-BG" w:eastAsia="bg-BG"/>
    </w:rPr>
  </w:style>
  <w:style w:type="paragraph" w:customStyle="1" w:styleId="530CBDE8D75F4272947F6634D52565DE">
    <w:name w:val="530CBDE8D75F4272947F6634D52565DE"/>
    <w:rsid w:val="00725B0B"/>
    <w:rPr>
      <w:lang w:val="bg-BG" w:eastAsia="bg-BG"/>
    </w:rPr>
  </w:style>
  <w:style w:type="paragraph" w:customStyle="1" w:styleId="966BF226EDF44C5DACC9F4D15AE5BC46">
    <w:name w:val="966BF226EDF44C5DACC9F4D15AE5BC46"/>
    <w:rsid w:val="00725B0B"/>
    <w:rPr>
      <w:lang w:val="bg-BG" w:eastAsia="bg-BG"/>
    </w:rPr>
  </w:style>
  <w:style w:type="paragraph" w:customStyle="1" w:styleId="A27D1C895DEC41319619E57D07FB42A1">
    <w:name w:val="A27D1C895DEC41319619E57D07FB42A1"/>
    <w:rsid w:val="00725B0B"/>
    <w:rPr>
      <w:lang w:val="bg-BG" w:eastAsia="bg-BG"/>
    </w:rPr>
  </w:style>
  <w:style w:type="paragraph" w:customStyle="1" w:styleId="1984C3F8E4F34C57B5F17A610BA760D4">
    <w:name w:val="1984C3F8E4F34C57B5F17A610BA760D4"/>
    <w:rsid w:val="00725B0B"/>
    <w:rPr>
      <w:lang w:val="bg-BG" w:eastAsia="bg-BG"/>
    </w:rPr>
  </w:style>
  <w:style w:type="paragraph" w:customStyle="1" w:styleId="328D68C931EE4F63AE36C5ECA5B126B1">
    <w:name w:val="328D68C931EE4F63AE36C5ECA5B126B1"/>
    <w:rsid w:val="00725B0B"/>
    <w:rPr>
      <w:lang w:val="bg-BG" w:eastAsia="bg-B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8A9FB-2674-4BDC-A34C-F1969CE63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717</Words>
  <Characters>3810</Characters>
  <Application>Microsoft Office Word</Application>
  <DocSecurity>0</DocSecurity>
  <Lines>31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Cveti Mondjolovska</cp:lastModifiedBy>
  <cp:revision>13</cp:revision>
  <cp:lastPrinted>2026-05-20T13:07:00Z</cp:lastPrinted>
  <dcterms:created xsi:type="dcterms:W3CDTF">2026-05-25T10:18:00Z</dcterms:created>
  <dcterms:modified xsi:type="dcterms:W3CDTF">2026-05-28T08:44:00Z</dcterms:modified>
</cp:coreProperties>
</file>